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A18" w:rsidRPr="00375609" w:rsidRDefault="005E3A18" w:rsidP="00375609">
      <w:pPr>
        <w:pBdr>
          <w:bottom w:val="single" w:sz="12" w:space="1" w:color="548DD4" w:themeColor="text2" w:themeTint="99"/>
        </w:pBdr>
        <w:spacing w:before="240"/>
        <w:jc w:val="center"/>
        <w:rPr>
          <w:rFonts w:asciiTheme="majorHAnsi" w:hAnsiTheme="majorHAnsi"/>
          <w:sz w:val="24"/>
        </w:rPr>
      </w:pPr>
      <w:r w:rsidRPr="006A029A">
        <w:rPr>
          <w:rFonts w:asciiTheme="majorHAnsi" w:hAnsiTheme="majorHAnsi"/>
          <w:b/>
          <w:bCs/>
          <w:sz w:val="32"/>
          <w:szCs w:val="32"/>
        </w:rPr>
        <w:t xml:space="preserve">SEZNAM </w:t>
      </w:r>
      <w:r w:rsidR="00C87BCD" w:rsidRPr="006A029A">
        <w:rPr>
          <w:rFonts w:asciiTheme="majorHAnsi" w:hAnsiTheme="majorHAnsi"/>
          <w:b/>
          <w:bCs/>
          <w:sz w:val="32"/>
          <w:szCs w:val="32"/>
        </w:rPr>
        <w:t>VÝZNAMNÝCH ZAKÁZEK</w:t>
      </w:r>
      <w:r w:rsidRPr="006A029A">
        <w:rPr>
          <w:rFonts w:asciiTheme="majorHAnsi" w:hAnsiTheme="majorHAnsi"/>
          <w:b/>
          <w:bCs/>
          <w:sz w:val="32"/>
          <w:szCs w:val="32"/>
        </w:rPr>
        <w:t xml:space="preserve"> </w:t>
      </w:r>
      <w:r w:rsidR="00C87BCD" w:rsidRPr="006A029A">
        <w:rPr>
          <w:rFonts w:asciiTheme="majorHAnsi" w:hAnsiTheme="majorHAnsi"/>
          <w:b/>
          <w:bCs/>
          <w:sz w:val="32"/>
          <w:szCs w:val="32"/>
        </w:rPr>
        <w:t xml:space="preserve">A </w:t>
      </w:r>
      <w:r w:rsidR="00D9440C" w:rsidRPr="006A029A">
        <w:rPr>
          <w:rFonts w:asciiTheme="majorHAnsi" w:hAnsiTheme="majorHAnsi"/>
          <w:b/>
          <w:bCs/>
          <w:sz w:val="32"/>
          <w:szCs w:val="32"/>
        </w:rPr>
        <w:t>REALIZAČNÍHO TÝMU</w:t>
      </w:r>
    </w:p>
    <w:p w:rsidR="009B763C" w:rsidRPr="006A029A" w:rsidRDefault="009B763C" w:rsidP="009B763C">
      <w:pPr>
        <w:framePr w:hSpace="141" w:wrap="around" w:vAnchor="page" w:hAnchor="margin" w:y="587"/>
        <w:spacing w:line="240" w:lineRule="auto"/>
        <w:jc w:val="center"/>
        <w:rPr>
          <w:rFonts w:asciiTheme="majorHAnsi" w:hAnsiTheme="majorHAnsi"/>
        </w:rPr>
      </w:pPr>
    </w:p>
    <w:p w:rsidR="006A029A" w:rsidRPr="00375609" w:rsidRDefault="006A029A" w:rsidP="006A029A">
      <w:pPr>
        <w:spacing w:line="240" w:lineRule="auto"/>
        <w:jc w:val="center"/>
        <w:rPr>
          <w:rFonts w:asciiTheme="majorHAnsi" w:eastAsia="Times New Roman" w:hAnsiTheme="majorHAnsi"/>
        </w:rPr>
      </w:pPr>
      <w:r w:rsidRPr="00375609">
        <w:rPr>
          <w:rFonts w:asciiTheme="majorHAnsi" w:eastAsia="Times New Roman" w:hAnsiTheme="majorHAnsi"/>
        </w:rPr>
        <w:t xml:space="preserve">pro zadání </w:t>
      </w:r>
      <w:r w:rsidR="001D25D7">
        <w:rPr>
          <w:rFonts w:asciiTheme="majorHAnsi" w:eastAsia="Times New Roman" w:hAnsiTheme="majorHAnsi"/>
        </w:rPr>
        <w:t>nadlimitní</w:t>
      </w:r>
      <w:r w:rsidRPr="00375609">
        <w:rPr>
          <w:rFonts w:asciiTheme="majorHAnsi" w:eastAsia="Times New Roman" w:hAnsiTheme="majorHAnsi"/>
        </w:rPr>
        <w:t xml:space="preserve"> veřejné zakázky </w:t>
      </w:r>
    </w:p>
    <w:p w:rsidR="009B763C" w:rsidRPr="00EE1183" w:rsidRDefault="001D25D7" w:rsidP="00EE1183">
      <w:pPr>
        <w:spacing w:line="240" w:lineRule="auto"/>
        <w:jc w:val="center"/>
        <w:rPr>
          <w:rFonts w:asciiTheme="majorHAnsi" w:eastAsia="Times New Roman" w:hAnsiTheme="majorHAnsi"/>
        </w:rPr>
      </w:pPr>
      <w:r>
        <w:rPr>
          <w:rFonts w:asciiTheme="majorHAnsi" w:eastAsia="Times New Roman" w:hAnsiTheme="majorHAnsi"/>
        </w:rPr>
        <w:t>na služby zadávané v otevřeném řízení dle § 56</w:t>
      </w:r>
      <w:r w:rsidR="006A029A" w:rsidRPr="00375609">
        <w:rPr>
          <w:rFonts w:asciiTheme="majorHAnsi" w:eastAsia="Times New Roman" w:hAnsiTheme="majorHAnsi"/>
        </w:rPr>
        <w:t xml:space="preserve"> zákona č. 134/2016 Sb., o zadávání veřejných zakázek, ve znění pozdějších předpisů</w:t>
      </w:r>
      <w:r w:rsidR="00EE1183">
        <w:rPr>
          <w:rFonts w:asciiTheme="majorHAnsi" w:eastAsia="Times New Roman" w:hAnsiTheme="majorHAnsi"/>
        </w:rPr>
        <w:t xml:space="preserve">, </w:t>
      </w:r>
      <w:r w:rsidR="0031734F" w:rsidRPr="006A029A">
        <w:rPr>
          <w:rFonts w:asciiTheme="majorHAnsi" w:hAnsiTheme="majorHAnsi"/>
          <w:bCs/>
          <w:iCs/>
          <w:sz w:val="22"/>
          <w:szCs w:val="22"/>
        </w:rPr>
        <w:t>s</w:t>
      </w:r>
      <w:r w:rsidR="009B763C" w:rsidRPr="006A029A">
        <w:rPr>
          <w:rFonts w:asciiTheme="majorHAnsi" w:hAnsiTheme="majorHAnsi"/>
          <w:bCs/>
          <w:iCs/>
          <w:sz w:val="22"/>
          <w:szCs w:val="22"/>
        </w:rPr>
        <w:t> </w:t>
      </w:r>
      <w:r w:rsidR="0031734F" w:rsidRPr="006A029A">
        <w:rPr>
          <w:rFonts w:asciiTheme="majorHAnsi" w:hAnsiTheme="majorHAnsi"/>
          <w:bCs/>
          <w:iCs/>
          <w:sz w:val="22"/>
          <w:szCs w:val="22"/>
        </w:rPr>
        <w:t>názvem</w:t>
      </w:r>
    </w:p>
    <w:p w:rsidR="001D25D7" w:rsidRPr="00375609" w:rsidRDefault="001D25D7" w:rsidP="00375609">
      <w:pPr>
        <w:spacing w:before="240" w:after="200"/>
        <w:jc w:val="center"/>
        <w:rPr>
          <w:rFonts w:asciiTheme="majorHAnsi" w:hAnsiTheme="majorHAnsi"/>
          <w:b/>
          <w:sz w:val="28"/>
          <w:szCs w:val="28"/>
        </w:rPr>
      </w:pPr>
      <w:r w:rsidRPr="001D25D7">
        <w:rPr>
          <w:rFonts w:asciiTheme="majorHAnsi" w:hAnsiTheme="majorHAnsi"/>
          <w:b/>
          <w:sz w:val="28"/>
          <w:szCs w:val="28"/>
        </w:rPr>
        <w:t>„Nemocnice TGM Hodonín – výstavba pavilonu urgentního příjmu (UP) a pavilonu zobrazovacích metod (ZM) – zhotovitel projektové dokumentace</w:t>
      </w:r>
      <w:r w:rsidRPr="00C92A98">
        <w:rPr>
          <w:rFonts w:ascii="Cambria" w:hAnsi="Cambria"/>
          <w:b/>
          <w:bCs/>
          <w:sz w:val="28"/>
          <w:szCs w:val="28"/>
        </w:rPr>
        <w:t>“</w:t>
      </w:r>
    </w:p>
    <w:p w:rsidR="009B763C" w:rsidRPr="006A029A" w:rsidRDefault="009B763C" w:rsidP="005E3A18">
      <w:pPr>
        <w:jc w:val="center"/>
        <w:rPr>
          <w:rFonts w:asciiTheme="majorHAnsi" w:hAnsiTheme="majorHAnsi"/>
          <w:b/>
          <w:bCs/>
          <w:sz w:val="22"/>
          <w:szCs w:val="22"/>
        </w:rPr>
      </w:pPr>
    </w:p>
    <w:tbl>
      <w:tblPr>
        <w:tblW w:w="9072" w:type="dxa"/>
        <w:tblInd w:w="70" w:type="dxa"/>
        <w:tblBorders>
          <w:top w:val="single" w:sz="8" w:space="0" w:color="1F497D"/>
          <w:left w:val="single" w:sz="8" w:space="0" w:color="1F497D"/>
          <w:bottom w:val="single" w:sz="8" w:space="0" w:color="182C68"/>
          <w:right w:val="single" w:sz="8" w:space="0" w:color="1F497D"/>
          <w:insideH w:val="single" w:sz="8" w:space="0" w:color="1F497D"/>
          <w:insideV w:val="single" w:sz="8" w:space="0" w:color="1F497D"/>
        </w:tblBorders>
        <w:tblCellMar>
          <w:left w:w="70" w:type="dxa"/>
          <w:right w:w="70" w:type="dxa"/>
        </w:tblCellMar>
        <w:tblLook w:val="04A0"/>
      </w:tblPr>
      <w:tblGrid>
        <w:gridCol w:w="2984"/>
        <w:gridCol w:w="3256"/>
        <w:gridCol w:w="2832"/>
      </w:tblGrid>
      <w:tr w:rsidR="0005095D" w:rsidRPr="006A029A" w:rsidTr="0029235C">
        <w:trPr>
          <w:trHeight w:val="340"/>
        </w:trPr>
        <w:tc>
          <w:tcPr>
            <w:tcW w:w="2984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  <w:hideMark/>
          </w:tcPr>
          <w:p w:rsidR="00091185" w:rsidRPr="006A029A" w:rsidRDefault="00091185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Theme="majorHAnsi" w:hAnsiTheme="majorHAnsi" w:cstheme="minorHAnsi"/>
                <w:b/>
                <w:sz w:val="22"/>
                <w:szCs w:val="22"/>
                <w:lang w:eastAsia="cs-CZ"/>
              </w:rPr>
            </w:pPr>
            <w:r w:rsidRPr="006A029A">
              <w:rPr>
                <w:rFonts w:asciiTheme="majorHAnsi" w:hAnsiTheme="majorHAnsi" w:cstheme="minorHAnsi"/>
                <w:b/>
                <w:sz w:val="22"/>
                <w:szCs w:val="22"/>
                <w:lang w:eastAsia="cs-CZ"/>
              </w:rPr>
              <w:t>Název účastníka</w:t>
            </w:r>
          </w:p>
        </w:tc>
        <w:tc>
          <w:tcPr>
            <w:tcW w:w="6088" w:type="dxa"/>
            <w:gridSpan w:val="2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</w:tcPr>
          <w:p w:rsidR="00091185" w:rsidRPr="006A029A" w:rsidRDefault="00091185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Theme="majorHAnsi" w:hAnsiTheme="majorHAnsi" w:cstheme="minorHAnsi"/>
                <w:b/>
                <w:sz w:val="22"/>
                <w:szCs w:val="22"/>
                <w:lang w:eastAsia="cs-CZ"/>
              </w:rPr>
            </w:pPr>
          </w:p>
        </w:tc>
      </w:tr>
      <w:tr w:rsidR="0005095D" w:rsidRPr="006A029A" w:rsidTr="0029235C">
        <w:trPr>
          <w:trHeight w:val="340"/>
        </w:trPr>
        <w:tc>
          <w:tcPr>
            <w:tcW w:w="2984" w:type="dxa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  <w:hideMark/>
          </w:tcPr>
          <w:p w:rsidR="00091185" w:rsidRPr="006A029A" w:rsidRDefault="00091185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Theme="majorHAnsi" w:hAnsiTheme="majorHAnsi" w:cstheme="minorHAnsi"/>
                <w:sz w:val="22"/>
                <w:szCs w:val="22"/>
                <w:lang w:eastAsia="cs-CZ"/>
              </w:rPr>
            </w:pPr>
            <w:r w:rsidRPr="006A029A">
              <w:rPr>
                <w:rFonts w:asciiTheme="majorHAnsi" w:hAnsiTheme="majorHAnsi" w:cstheme="minorHAnsi"/>
                <w:sz w:val="22"/>
                <w:szCs w:val="22"/>
                <w:lang w:eastAsia="cs-CZ"/>
              </w:rPr>
              <w:t>Sídlo</w:t>
            </w:r>
          </w:p>
        </w:tc>
        <w:tc>
          <w:tcPr>
            <w:tcW w:w="6088" w:type="dxa"/>
            <w:gridSpan w:val="2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</w:tcPr>
          <w:p w:rsidR="00091185" w:rsidRPr="006A029A" w:rsidRDefault="00091185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Theme="majorHAnsi" w:hAnsiTheme="majorHAnsi" w:cstheme="minorHAnsi"/>
                <w:sz w:val="22"/>
                <w:szCs w:val="22"/>
                <w:lang w:eastAsia="cs-CZ"/>
              </w:rPr>
            </w:pPr>
          </w:p>
        </w:tc>
      </w:tr>
      <w:tr w:rsidR="0005095D" w:rsidRPr="006A029A" w:rsidTr="0029235C">
        <w:trPr>
          <w:trHeight w:val="340"/>
        </w:trPr>
        <w:tc>
          <w:tcPr>
            <w:tcW w:w="2984" w:type="dxa"/>
            <w:tcBorders>
              <w:top w:val="single" w:sz="8" w:space="0" w:color="1F497D"/>
              <w:left w:val="single" w:sz="8" w:space="0" w:color="1F497D"/>
              <w:bottom w:val="single" w:sz="8" w:space="0" w:color="182C68"/>
              <w:right w:val="single" w:sz="8" w:space="0" w:color="1F497D"/>
            </w:tcBorders>
            <w:vAlign w:val="center"/>
            <w:hideMark/>
          </w:tcPr>
          <w:p w:rsidR="00091185" w:rsidRPr="006A029A" w:rsidRDefault="00091185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Theme="majorHAnsi" w:hAnsiTheme="majorHAnsi" w:cstheme="minorHAnsi"/>
                <w:sz w:val="22"/>
                <w:szCs w:val="22"/>
                <w:lang w:eastAsia="cs-CZ"/>
              </w:rPr>
            </w:pPr>
            <w:r w:rsidRPr="006A029A">
              <w:rPr>
                <w:rFonts w:asciiTheme="majorHAnsi" w:hAnsiTheme="majorHAnsi" w:cstheme="minorHAnsi"/>
                <w:sz w:val="22"/>
                <w:szCs w:val="22"/>
                <w:lang w:eastAsia="cs-CZ"/>
              </w:rPr>
              <w:t>IČ</w:t>
            </w:r>
            <w:r w:rsidR="0031734F" w:rsidRPr="006A029A">
              <w:rPr>
                <w:rFonts w:asciiTheme="majorHAnsi" w:hAnsiTheme="majorHAnsi" w:cstheme="minorHAnsi"/>
                <w:sz w:val="22"/>
                <w:szCs w:val="22"/>
                <w:lang w:eastAsia="cs-CZ"/>
              </w:rPr>
              <w:t>O</w:t>
            </w:r>
            <w:r w:rsidRPr="006A029A">
              <w:rPr>
                <w:rFonts w:asciiTheme="majorHAnsi" w:hAnsiTheme="majorHAnsi" w:cstheme="minorHAnsi"/>
                <w:sz w:val="22"/>
                <w:szCs w:val="22"/>
                <w:lang w:eastAsia="cs-CZ"/>
              </w:rPr>
              <w:t>/DIČ</w:t>
            </w:r>
          </w:p>
        </w:tc>
        <w:tc>
          <w:tcPr>
            <w:tcW w:w="3256" w:type="dxa"/>
            <w:tcBorders>
              <w:top w:val="single" w:sz="8" w:space="0" w:color="1F497D"/>
              <w:left w:val="single" w:sz="8" w:space="0" w:color="1F497D"/>
              <w:bottom w:val="single" w:sz="8" w:space="0" w:color="182C68"/>
              <w:right w:val="single" w:sz="8" w:space="0" w:color="1F497D"/>
            </w:tcBorders>
            <w:vAlign w:val="center"/>
          </w:tcPr>
          <w:p w:rsidR="00091185" w:rsidRPr="006A029A" w:rsidRDefault="00091185" w:rsidP="0005095D">
            <w:pPr>
              <w:ind w:firstLine="709"/>
              <w:rPr>
                <w:rFonts w:asciiTheme="majorHAnsi" w:hAnsiTheme="majorHAnsi" w:cstheme="minorHAnsi"/>
                <w:sz w:val="22"/>
                <w:szCs w:val="22"/>
                <w:lang w:eastAsia="cs-CZ"/>
              </w:rPr>
            </w:pPr>
          </w:p>
        </w:tc>
        <w:tc>
          <w:tcPr>
            <w:tcW w:w="2832" w:type="dxa"/>
            <w:tcBorders>
              <w:top w:val="single" w:sz="8" w:space="0" w:color="1F497D"/>
              <w:left w:val="single" w:sz="8" w:space="0" w:color="1F497D"/>
              <w:bottom w:val="single" w:sz="8" w:space="0" w:color="182C68"/>
              <w:right w:val="single" w:sz="8" w:space="0" w:color="1F497D"/>
            </w:tcBorders>
            <w:vAlign w:val="center"/>
          </w:tcPr>
          <w:p w:rsidR="00091185" w:rsidRPr="006A029A" w:rsidRDefault="00091185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Theme="majorHAnsi" w:hAnsiTheme="majorHAnsi" w:cstheme="minorHAnsi"/>
                <w:sz w:val="22"/>
                <w:szCs w:val="22"/>
                <w:lang w:eastAsia="cs-CZ"/>
              </w:rPr>
            </w:pPr>
          </w:p>
        </w:tc>
      </w:tr>
    </w:tbl>
    <w:p w:rsidR="00091185" w:rsidRPr="006A029A" w:rsidRDefault="00091185" w:rsidP="00091185">
      <w:pPr>
        <w:suppressAutoHyphens/>
        <w:spacing w:line="240" w:lineRule="auto"/>
        <w:ind w:left="425" w:right="-2"/>
        <w:outlineLvl w:val="7"/>
        <w:rPr>
          <w:rFonts w:asciiTheme="majorHAnsi" w:hAnsiTheme="majorHAnsi" w:cstheme="minorHAnsi"/>
          <w:sz w:val="22"/>
          <w:szCs w:val="22"/>
          <w:lang w:eastAsia="ar-SA"/>
        </w:rPr>
      </w:pPr>
    </w:p>
    <w:p w:rsidR="00D805EF" w:rsidRPr="006A029A" w:rsidRDefault="00D805EF" w:rsidP="00091185">
      <w:pPr>
        <w:suppressAutoHyphens/>
        <w:spacing w:line="240" w:lineRule="auto"/>
        <w:ind w:left="425" w:right="-2"/>
        <w:outlineLvl w:val="7"/>
        <w:rPr>
          <w:rFonts w:asciiTheme="majorHAnsi" w:hAnsiTheme="majorHAnsi" w:cstheme="minorHAnsi"/>
          <w:sz w:val="22"/>
          <w:szCs w:val="22"/>
          <w:lang w:eastAsia="ar-SA"/>
        </w:rPr>
      </w:pPr>
    </w:p>
    <w:tbl>
      <w:tblPr>
        <w:tblStyle w:val="Mkatabulky"/>
        <w:tblW w:w="9285" w:type="dxa"/>
        <w:tblInd w:w="57" w:type="dxa"/>
        <w:tblLook w:val="04A0"/>
      </w:tblPr>
      <w:tblGrid>
        <w:gridCol w:w="3535"/>
        <w:gridCol w:w="2562"/>
        <w:gridCol w:w="3188"/>
      </w:tblGrid>
      <w:tr w:rsidR="00A83BF6" w:rsidRPr="006A029A" w:rsidTr="00F22411">
        <w:trPr>
          <w:trHeight w:val="1390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83BF6" w:rsidRPr="006A029A" w:rsidRDefault="0040569B">
            <w:pPr>
              <w:jc w:val="left"/>
              <w:rPr>
                <w:rFonts w:asciiTheme="majorHAnsi" w:hAnsiTheme="majorHAnsi" w:cstheme="minorHAnsi"/>
                <w:sz w:val="22"/>
                <w:szCs w:val="22"/>
                <w:lang w:eastAsia="en-US"/>
              </w:rPr>
            </w:pPr>
            <w:r w:rsidRPr="006A029A">
              <w:rPr>
                <w:rFonts w:asciiTheme="majorHAnsi" w:hAnsiTheme="majorHAnsi" w:cstheme="minorHAnsi"/>
                <w:b/>
                <w:sz w:val="22"/>
                <w:szCs w:val="22"/>
              </w:rPr>
              <w:t>POŽADAVEK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45BBF" w:rsidRPr="006A029A" w:rsidRDefault="00A83BF6" w:rsidP="001C09B1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 w:rsidRPr="006A029A">
              <w:rPr>
                <w:rFonts w:asciiTheme="majorHAnsi" w:hAnsiTheme="majorHAnsi" w:cstheme="minorHAnsi"/>
                <w:b/>
                <w:sz w:val="22"/>
                <w:szCs w:val="22"/>
              </w:rPr>
              <w:t>SPLNĚNO</w:t>
            </w:r>
          </w:p>
          <w:p w:rsidR="00945BBF" w:rsidRPr="006A029A" w:rsidRDefault="00A83BF6" w:rsidP="001C09B1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 w:rsidRPr="006A029A">
              <w:rPr>
                <w:rFonts w:asciiTheme="majorHAnsi" w:hAnsiTheme="majorHAnsi" w:cstheme="minorHAnsi"/>
                <w:b/>
                <w:sz w:val="22"/>
                <w:szCs w:val="22"/>
              </w:rPr>
              <w:t>ANO x NE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83BF6" w:rsidRPr="006A029A" w:rsidRDefault="00A83BF6">
            <w:pPr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 w:rsidRPr="006A029A"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>Název dokladu, kterým dodavatel prokazuje splnění požadavku vč. uvedení požadovaných informací</w:t>
            </w:r>
            <w:r w:rsidR="00034CA2"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  <w:t xml:space="preserve"> (cena a doba, identifikace dodavatele a kontaktní údaje)</w:t>
            </w:r>
          </w:p>
        </w:tc>
      </w:tr>
      <w:tr w:rsidR="00A83BF6" w:rsidRPr="006A029A" w:rsidTr="00034CA2">
        <w:trPr>
          <w:trHeight w:val="458"/>
        </w:trPr>
        <w:tc>
          <w:tcPr>
            <w:tcW w:w="9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E1B2D" w:rsidRPr="006A029A" w:rsidRDefault="0040569B" w:rsidP="00034CA2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6A029A">
              <w:rPr>
                <w:rFonts w:asciiTheme="majorHAnsi" w:hAnsiTheme="majorHAnsi" w:cstheme="minorHAnsi"/>
                <w:b/>
                <w:sz w:val="22"/>
                <w:szCs w:val="22"/>
              </w:rPr>
              <w:t xml:space="preserve">SEZNAM VÝZNAMNÝCH </w:t>
            </w:r>
            <w:r w:rsidR="00FE3670">
              <w:rPr>
                <w:rFonts w:asciiTheme="majorHAnsi" w:hAnsiTheme="majorHAnsi" w:cstheme="minorHAnsi"/>
                <w:b/>
                <w:sz w:val="22"/>
                <w:szCs w:val="22"/>
              </w:rPr>
              <w:t>SLUŽEB</w:t>
            </w:r>
            <w:r w:rsidR="00FE3670" w:rsidRPr="006A029A">
              <w:rPr>
                <w:rFonts w:asciiTheme="majorHAnsi" w:hAnsiTheme="majorHAnsi" w:cstheme="minorHAnsi"/>
                <w:b/>
                <w:sz w:val="22"/>
                <w:szCs w:val="22"/>
              </w:rPr>
              <w:t xml:space="preserve"> </w:t>
            </w:r>
            <w:r w:rsidR="006A029A">
              <w:rPr>
                <w:rFonts w:asciiTheme="majorHAnsi" w:hAnsiTheme="majorHAnsi" w:cstheme="minorHAnsi"/>
                <w:b/>
                <w:sz w:val="22"/>
                <w:szCs w:val="22"/>
              </w:rPr>
              <w:t xml:space="preserve">dle § 79 odst. 2 písm. b) zákona </w:t>
            </w:r>
            <w:r w:rsidR="00A83BF6" w:rsidRPr="006A029A">
              <w:rPr>
                <w:rFonts w:asciiTheme="majorHAnsi" w:hAnsiTheme="majorHAnsi" w:cstheme="minorHAnsi"/>
                <w:sz w:val="22"/>
                <w:szCs w:val="22"/>
              </w:rPr>
              <w:t>posky</w:t>
            </w:r>
            <w:r w:rsidR="00375609">
              <w:rPr>
                <w:rFonts w:asciiTheme="majorHAnsi" w:hAnsiTheme="majorHAnsi" w:cstheme="minorHAnsi"/>
                <w:sz w:val="22"/>
                <w:szCs w:val="22"/>
              </w:rPr>
              <w:t xml:space="preserve">tnutých během posledních </w:t>
            </w:r>
            <w:r w:rsidR="00DF5BCD">
              <w:rPr>
                <w:rFonts w:asciiTheme="majorHAnsi" w:hAnsiTheme="majorHAnsi" w:cstheme="minorHAnsi"/>
                <w:sz w:val="22"/>
                <w:szCs w:val="22"/>
              </w:rPr>
              <w:t xml:space="preserve">5 </w:t>
            </w:r>
            <w:r w:rsidR="00034CA2">
              <w:rPr>
                <w:rFonts w:asciiTheme="majorHAnsi" w:hAnsiTheme="majorHAnsi" w:cstheme="minorHAnsi"/>
                <w:sz w:val="22"/>
                <w:szCs w:val="22"/>
              </w:rPr>
              <w:t>let</w:t>
            </w:r>
            <w:r w:rsidR="00A83BF6" w:rsidRPr="006A029A">
              <w:rPr>
                <w:rFonts w:asciiTheme="majorHAnsi" w:hAnsiTheme="majorHAnsi" w:cstheme="minorHAnsi"/>
                <w:sz w:val="22"/>
                <w:szCs w:val="22"/>
              </w:rPr>
              <w:t xml:space="preserve"> p</w:t>
            </w:r>
            <w:r w:rsidR="00B23F65" w:rsidRPr="006A029A">
              <w:rPr>
                <w:rFonts w:asciiTheme="majorHAnsi" w:hAnsiTheme="majorHAnsi" w:cstheme="minorHAnsi"/>
                <w:sz w:val="22"/>
                <w:szCs w:val="22"/>
              </w:rPr>
              <w:t xml:space="preserve">řed zahájením zadávacího řízení. </w:t>
            </w:r>
          </w:p>
        </w:tc>
      </w:tr>
      <w:tr w:rsidR="00A83BF6" w:rsidRPr="006A029A" w:rsidTr="00F22411">
        <w:trPr>
          <w:trHeight w:val="241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029A" w:rsidRPr="00DF5BCD" w:rsidRDefault="005809F8" w:rsidP="000153EE">
            <w:pPr>
              <w:autoSpaceDE w:val="0"/>
              <w:autoSpaceDN w:val="0"/>
              <w:adjustRightInd w:val="0"/>
              <w:spacing w:before="240" w:after="60"/>
              <w:rPr>
                <w:sz w:val="22"/>
                <w:szCs w:val="22"/>
              </w:rPr>
            </w:pPr>
            <w:r w:rsidRPr="00DF5BCD">
              <w:rPr>
                <w:rFonts w:asciiTheme="majorHAnsi" w:hAnsiTheme="majorHAnsi"/>
                <w:sz w:val="22"/>
                <w:szCs w:val="22"/>
              </w:rPr>
              <w:t xml:space="preserve">Realizace alespoň </w:t>
            </w:r>
            <w:r w:rsidR="0018744B" w:rsidRPr="00DF5BCD">
              <w:rPr>
                <w:rFonts w:asciiTheme="majorHAnsi" w:hAnsiTheme="majorHAnsi"/>
                <w:b/>
                <w:sz w:val="22"/>
                <w:szCs w:val="22"/>
              </w:rPr>
              <w:t>dvou</w:t>
            </w:r>
            <w:r w:rsidRPr="00DF5BCD">
              <w:rPr>
                <w:rFonts w:asciiTheme="majorHAnsi" w:hAnsiTheme="majorHAnsi"/>
                <w:b/>
                <w:sz w:val="22"/>
                <w:szCs w:val="22"/>
              </w:rPr>
              <w:t xml:space="preserve"> (</w:t>
            </w:r>
            <w:r w:rsidR="0018744B" w:rsidRPr="00DF5BCD">
              <w:rPr>
                <w:rFonts w:asciiTheme="majorHAnsi" w:hAnsiTheme="majorHAnsi"/>
                <w:b/>
                <w:sz w:val="22"/>
                <w:szCs w:val="22"/>
              </w:rPr>
              <w:t xml:space="preserve">2) řádně dokončené </w:t>
            </w:r>
            <w:r w:rsidR="0018744B" w:rsidRPr="00DF5BCD">
              <w:rPr>
                <w:rFonts w:asciiTheme="majorHAnsi" w:hAnsiTheme="majorHAnsi"/>
                <w:bCs/>
                <w:sz w:val="22"/>
                <w:szCs w:val="22"/>
              </w:rPr>
              <w:t xml:space="preserve">významné služby spočívající ve zhotovení projektové dokumentace </w:t>
            </w:r>
            <w:r w:rsidR="000153EE">
              <w:rPr>
                <w:rFonts w:asciiTheme="majorHAnsi" w:hAnsiTheme="majorHAnsi"/>
                <w:bCs/>
                <w:sz w:val="22"/>
                <w:szCs w:val="22"/>
              </w:rPr>
              <w:t xml:space="preserve">dle pokynů v ZD. 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F6" w:rsidRPr="006A029A" w:rsidRDefault="001C09B1" w:rsidP="001C09B1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</w:rPr>
            </w:pPr>
            <w:r w:rsidRPr="006A029A"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</w:rPr>
              <w:t>ANO / NE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F6" w:rsidRPr="006A029A" w:rsidRDefault="001C09B1" w:rsidP="001C09B1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 w:rsidRPr="006A029A"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  <w:t>Doplňte</w:t>
            </w:r>
          </w:p>
        </w:tc>
      </w:tr>
      <w:tr w:rsidR="001C09B1" w:rsidRPr="006A029A" w:rsidTr="00F22411">
        <w:trPr>
          <w:trHeight w:val="241"/>
        </w:trPr>
        <w:tc>
          <w:tcPr>
            <w:tcW w:w="9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C09B1" w:rsidRPr="006A029A" w:rsidRDefault="001C09B1" w:rsidP="009B763C">
            <w:pPr>
              <w:jc w:val="left"/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A029A">
              <w:rPr>
                <w:rFonts w:asciiTheme="majorHAnsi" w:hAnsiTheme="majorHAnsi"/>
                <w:b/>
                <w:sz w:val="22"/>
                <w:szCs w:val="22"/>
              </w:rPr>
              <w:t>SEZNAM TECHNIKŮ NEBO TECHNICKÝCH ÚTAVRŮ</w:t>
            </w:r>
            <w:r w:rsidR="00F36212">
              <w:rPr>
                <w:rFonts w:asciiTheme="majorHAnsi" w:hAnsiTheme="majorHAnsi"/>
                <w:b/>
                <w:sz w:val="22"/>
                <w:szCs w:val="22"/>
              </w:rPr>
              <w:t xml:space="preserve"> dle § 79 odst. 2 písm. </w:t>
            </w:r>
            <w:r w:rsidR="00925512">
              <w:rPr>
                <w:rFonts w:asciiTheme="majorHAnsi" w:hAnsiTheme="majorHAnsi"/>
                <w:b/>
                <w:sz w:val="22"/>
                <w:szCs w:val="22"/>
              </w:rPr>
              <w:t>c</w:t>
            </w:r>
            <w:r w:rsidR="00F36212">
              <w:rPr>
                <w:rFonts w:asciiTheme="majorHAnsi" w:hAnsiTheme="majorHAnsi"/>
                <w:b/>
                <w:sz w:val="22"/>
                <w:szCs w:val="22"/>
              </w:rPr>
              <w:t>) zákona</w:t>
            </w:r>
            <w:r w:rsidRPr="006A029A">
              <w:rPr>
                <w:rFonts w:asciiTheme="majorHAnsi" w:hAnsiTheme="majorHAnsi"/>
                <w:sz w:val="22"/>
                <w:szCs w:val="22"/>
              </w:rPr>
              <w:t>, kte</w:t>
            </w:r>
            <w:r w:rsidR="002D1657">
              <w:rPr>
                <w:rFonts w:asciiTheme="majorHAnsi" w:hAnsiTheme="majorHAnsi"/>
                <w:sz w:val="22"/>
                <w:szCs w:val="22"/>
              </w:rPr>
              <w:t>ří</w:t>
            </w:r>
            <w:r w:rsidRPr="006A029A">
              <w:rPr>
                <w:rFonts w:asciiTheme="majorHAnsi" w:hAnsiTheme="majorHAnsi"/>
                <w:sz w:val="22"/>
                <w:szCs w:val="22"/>
              </w:rPr>
              <w:t xml:space="preserve"> se budou podílet na plnění veřejné zakázky </w:t>
            </w:r>
            <w:r w:rsidRPr="006A029A">
              <w:rPr>
                <w:rFonts w:asciiTheme="majorHAnsi" w:hAnsiTheme="majorHAnsi"/>
                <w:sz w:val="22"/>
              </w:rPr>
              <w:t>Požadované informace: identifikační údaje</w:t>
            </w:r>
            <w:r w:rsidR="00DF735B" w:rsidRPr="006A029A">
              <w:rPr>
                <w:rFonts w:asciiTheme="majorHAnsi" w:hAnsiTheme="majorHAnsi"/>
                <w:sz w:val="22"/>
              </w:rPr>
              <w:t xml:space="preserve"> </w:t>
            </w:r>
            <w:r w:rsidRPr="006A029A">
              <w:rPr>
                <w:rFonts w:asciiTheme="majorHAnsi" w:hAnsiTheme="majorHAnsi"/>
                <w:sz w:val="22"/>
              </w:rPr>
              <w:t>osob, které se budou podíl</w:t>
            </w:r>
            <w:r w:rsidR="00DF735B" w:rsidRPr="006A029A">
              <w:rPr>
                <w:rFonts w:asciiTheme="majorHAnsi" w:hAnsiTheme="majorHAnsi"/>
                <w:sz w:val="22"/>
              </w:rPr>
              <w:t>et na plnění veřejné zakázky</w:t>
            </w:r>
            <w:r w:rsidRPr="006A029A">
              <w:rPr>
                <w:rFonts w:asciiTheme="majorHAnsi" w:hAnsiTheme="majorHAnsi"/>
                <w:sz w:val="22"/>
              </w:rPr>
              <w:t xml:space="preserve">. </w:t>
            </w:r>
          </w:p>
        </w:tc>
      </w:tr>
      <w:tr w:rsidR="001C09B1" w:rsidRPr="006A029A" w:rsidTr="00F22411">
        <w:trPr>
          <w:trHeight w:val="241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B1" w:rsidRPr="006A029A" w:rsidRDefault="006A029A" w:rsidP="005E3A18">
            <w:pPr>
              <w:jc w:val="left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>Hlavní inženýr projektu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9B1" w:rsidRPr="006A029A" w:rsidRDefault="001C09B1" w:rsidP="001C09B1">
            <w:pPr>
              <w:jc w:val="center"/>
              <w:rPr>
                <w:rFonts w:asciiTheme="majorHAnsi" w:hAnsiTheme="majorHAnsi"/>
              </w:rPr>
            </w:pPr>
            <w:r w:rsidRPr="006A029A">
              <w:rPr>
                <w:rFonts w:asciiTheme="majorHAnsi" w:hAnsiTheme="majorHAnsi" w:cstheme="minorHAnsi"/>
                <w:b/>
                <w:sz w:val="22"/>
                <w:szCs w:val="22"/>
              </w:rPr>
              <w:t>ANO / NE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9B1" w:rsidRPr="006A029A" w:rsidRDefault="001C09B1" w:rsidP="00C87BCD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 w:rsidRPr="006A029A"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  <w:t>Doplňte</w:t>
            </w:r>
          </w:p>
        </w:tc>
      </w:tr>
      <w:tr w:rsidR="001C09B1" w:rsidRPr="006A029A" w:rsidTr="00F22411">
        <w:trPr>
          <w:trHeight w:val="241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9B1" w:rsidRPr="006A029A" w:rsidRDefault="00F22411" w:rsidP="005E3A18">
            <w:pPr>
              <w:jc w:val="left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>Zástupce hlavního inženýra projektu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9B1" w:rsidRPr="006A029A" w:rsidRDefault="001C09B1" w:rsidP="001C09B1">
            <w:pPr>
              <w:jc w:val="center"/>
              <w:rPr>
                <w:rFonts w:asciiTheme="majorHAnsi" w:hAnsiTheme="majorHAnsi"/>
              </w:rPr>
            </w:pPr>
            <w:r w:rsidRPr="006A029A">
              <w:rPr>
                <w:rFonts w:asciiTheme="majorHAnsi" w:hAnsiTheme="majorHAnsi" w:cstheme="minorHAnsi"/>
                <w:b/>
                <w:sz w:val="22"/>
                <w:szCs w:val="22"/>
              </w:rPr>
              <w:t>ANO / NE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9B1" w:rsidRPr="006A029A" w:rsidRDefault="001C09B1" w:rsidP="00C87BCD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eastAsia="en-US"/>
              </w:rPr>
            </w:pPr>
            <w:r w:rsidRPr="006A029A"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  <w:t>Doplňte</w:t>
            </w:r>
          </w:p>
        </w:tc>
      </w:tr>
      <w:tr w:rsidR="00F22411" w:rsidRPr="006A029A" w:rsidTr="00F22411">
        <w:trPr>
          <w:trHeight w:val="241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411" w:rsidRPr="006A029A" w:rsidRDefault="00F22411" w:rsidP="005E3A18">
            <w:pPr>
              <w:jc w:val="left"/>
              <w:rPr>
                <w:rFonts w:asciiTheme="majorHAnsi" w:hAnsiTheme="majorHAnsi" w:cstheme="minorHAnsi"/>
                <w:sz w:val="22"/>
                <w:szCs w:val="22"/>
              </w:rPr>
            </w:pPr>
            <w:r>
              <w:rPr>
                <w:rFonts w:asciiTheme="majorHAnsi" w:hAnsiTheme="majorHAnsi" w:cstheme="minorHAnsi"/>
                <w:sz w:val="22"/>
                <w:szCs w:val="22"/>
              </w:rPr>
              <w:t>Technolog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411" w:rsidRPr="006A029A" w:rsidRDefault="00F22411" w:rsidP="001C09B1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  <w:r w:rsidRPr="006A029A">
              <w:rPr>
                <w:rFonts w:asciiTheme="majorHAnsi" w:hAnsiTheme="majorHAnsi" w:cstheme="minorHAnsi"/>
                <w:b/>
                <w:sz w:val="22"/>
                <w:szCs w:val="22"/>
              </w:rPr>
              <w:t>ANO / NE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411" w:rsidRPr="006A029A" w:rsidRDefault="00F22411" w:rsidP="00C87BCD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</w:rPr>
            </w:pPr>
            <w:r w:rsidRPr="006A029A"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  <w:t>Doplňte</w:t>
            </w:r>
          </w:p>
        </w:tc>
      </w:tr>
      <w:tr w:rsidR="00F22411" w:rsidRPr="006A029A" w:rsidTr="00F22411">
        <w:trPr>
          <w:trHeight w:val="241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411" w:rsidRPr="006A029A" w:rsidRDefault="00F22411" w:rsidP="005E3A18">
            <w:pPr>
              <w:jc w:val="left"/>
              <w:rPr>
                <w:rFonts w:asciiTheme="majorHAnsi" w:hAnsiTheme="majorHAnsi" w:cstheme="minorHAnsi"/>
                <w:sz w:val="22"/>
                <w:szCs w:val="22"/>
              </w:rPr>
            </w:pPr>
            <w:r w:rsidRPr="006A029A">
              <w:rPr>
                <w:rFonts w:asciiTheme="majorHAnsi" w:hAnsiTheme="majorHAnsi" w:cstheme="minorHAnsi"/>
                <w:sz w:val="22"/>
                <w:szCs w:val="22"/>
              </w:rPr>
              <w:t>Další osoby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411" w:rsidRPr="006A029A" w:rsidRDefault="00F22411" w:rsidP="001C09B1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</w:rPr>
            </w:pPr>
            <w:r w:rsidRPr="006A029A">
              <w:rPr>
                <w:rFonts w:asciiTheme="majorHAnsi" w:hAnsiTheme="majorHAnsi" w:cstheme="minorHAnsi"/>
                <w:b/>
                <w:sz w:val="22"/>
                <w:szCs w:val="22"/>
              </w:rPr>
              <w:t>ANO / NE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411" w:rsidRPr="006A029A" w:rsidRDefault="00F22411" w:rsidP="00C87BCD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</w:rPr>
            </w:pPr>
            <w:r w:rsidRPr="006A029A"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  <w:t>Doplňte</w:t>
            </w:r>
          </w:p>
        </w:tc>
      </w:tr>
      <w:tr w:rsidR="001C09B1" w:rsidRPr="006A029A" w:rsidTr="00F22411">
        <w:trPr>
          <w:trHeight w:val="241"/>
        </w:trPr>
        <w:tc>
          <w:tcPr>
            <w:tcW w:w="9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C09B1" w:rsidRPr="006A029A" w:rsidRDefault="001C09B1" w:rsidP="009B763C">
            <w:pPr>
              <w:pStyle w:val="Bezmezer"/>
              <w:rPr>
                <w:sz w:val="22"/>
                <w:highlight w:val="yellow"/>
              </w:rPr>
            </w:pPr>
            <w:r w:rsidRPr="00F22411">
              <w:rPr>
                <w:rFonts w:cstheme="minorHAnsi"/>
                <w:b/>
                <w:sz w:val="22"/>
              </w:rPr>
              <w:t xml:space="preserve">OSVĚDČENÍ O VZDĚLÁNÍ A ODBORNÉ KVALIFIKACI </w:t>
            </w:r>
            <w:r w:rsidR="006A029A" w:rsidRPr="00F22411">
              <w:rPr>
                <w:rFonts w:cstheme="minorHAnsi"/>
                <w:b/>
                <w:sz w:val="22"/>
              </w:rPr>
              <w:t xml:space="preserve">dle § 79 odst. 2 písm. </w:t>
            </w:r>
            <w:r w:rsidR="00925512">
              <w:rPr>
                <w:rFonts w:cstheme="minorHAnsi"/>
                <w:b/>
                <w:sz w:val="22"/>
              </w:rPr>
              <w:t>d</w:t>
            </w:r>
            <w:r w:rsidR="006A029A" w:rsidRPr="00F22411">
              <w:rPr>
                <w:rFonts w:cstheme="minorHAnsi"/>
                <w:b/>
                <w:sz w:val="22"/>
              </w:rPr>
              <w:t xml:space="preserve">) </w:t>
            </w:r>
            <w:r w:rsidR="00E207FB" w:rsidRPr="00F22411">
              <w:rPr>
                <w:rFonts w:cstheme="minorHAnsi"/>
                <w:b/>
                <w:sz w:val="22"/>
              </w:rPr>
              <w:t xml:space="preserve">zákona </w:t>
            </w:r>
            <w:r w:rsidRPr="00F22411">
              <w:rPr>
                <w:sz w:val="22"/>
              </w:rPr>
              <w:t xml:space="preserve">vztahující se k požadovaným dodávkám, službám nebo stavebním pracím, a to jak ve vztahu k fyzickým osobám, které mohou dodávky, služby nebo stavební práce poskytovat, tak ve vztahu k jejich vedoucím pracovníkům. </w:t>
            </w:r>
          </w:p>
        </w:tc>
      </w:tr>
      <w:tr w:rsidR="001C09B1" w:rsidRPr="006A029A" w:rsidTr="00F22411">
        <w:trPr>
          <w:trHeight w:val="241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29A" w:rsidRPr="00A06D56" w:rsidRDefault="006A029A" w:rsidP="009B763C">
            <w:pPr>
              <w:jc w:val="left"/>
              <w:rPr>
                <w:rFonts w:asciiTheme="majorHAnsi" w:hAnsiTheme="majorHAnsi"/>
                <w:b/>
                <w:sz w:val="22"/>
                <w:szCs w:val="22"/>
              </w:rPr>
            </w:pPr>
            <w:r w:rsidRPr="00A06D56">
              <w:rPr>
                <w:rFonts w:asciiTheme="majorHAnsi" w:hAnsiTheme="majorHAnsi"/>
                <w:b/>
                <w:sz w:val="22"/>
                <w:szCs w:val="22"/>
              </w:rPr>
              <w:t>Hlavní inženýr projektu:</w:t>
            </w:r>
          </w:p>
          <w:p w:rsidR="00D220CB" w:rsidRPr="00A06D56" w:rsidRDefault="006A029A" w:rsidP="006A029A">
            <w:pPr>
              <w:rPr>
                <w:rFonts w:asciiTheme="majorHAnsi" w:hAnsiTheme="majorHAnsi"/>
                <w:sz w:val="22"/>
                <w:szCs w:val="22"/>
              </w:rPr>
            </w:pPr>
            <w:r w:rsidRPr="00A06D56">
              <w:rPr>
                <w:rFonts w:asciiTheme="majorHAnsi" w:hAnsiTheme="majorHAnsi"/>
                <w:sz w:val="22"/>
                <w:szCs w:val="22"/>
                <w:u w:val="single"/>
              </w:rPr>
              <w:t>osvědčení o autorizaci v oboru "pozemní stavby" (autorizace IP00 nebo TP00)</w:t>
            </w:r>
            <w:r w:rsidRPr="00A06D56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0153EE" w:rsidRPr="00A06D56">
              <w:rPr>
                <w:rFonts w:asciiTheme="majorHAnsi" w:hAnsiTheme="majorHAnsi"/>
                <w:sz w:val="22"/>
                <w:szCs w:val="22"/>
                <w:u w:val="single"/>
              </w:rPr>
              <w:t>nebo osvědčení o autorizovaném architekt v oboru „architektura“</w:t>
            </w:r>
            <w:r w:rsidR="005809F8" w:rsidRPr="00A06D56">
              <w:rPr>
                <w:rFonts w:asciiTheme="majorHAnsi" w:hAnsiTheme="majorHAnsi"/>
                <w:sz w:val="22"/>
                <w:szCs w:val="22"/>
                <w:u w:val="single"/>
              </w:rPr>
              <w:t xml:space="preserve"> </w:t>
            </w:r>
            <w:r w:rsidRPr="00A06D56">
              <w:rPr>
                <w:rFonts w:asciiTheme="majorHAnsi" w:hAnsiTheme="majorHAnsi"/>
                <w:sz w:val="22"/>
                <w:szCs w:val="22"/>
              </w:rPr>
              <w:t xml:space="preserve">ve smyslu zákona č. 360/1992 Sb. </w:t>
            </w:r>
          </w:p>
          <w:p w:rsidR="006A029A" w:rsidRPr="00A06D56" w:rsidRDefault="00D220CB" w:rsidP="000153EE">
            <w:pPr>
              <w:pStyle w:val="Odstavecseseznamem"/>
              <w:numPr>
                <w:ilvl w:val="0"/>
                <w:numId w:val="15"/>
              </w:numPr>
              <w:rPr>
                <w:rFonts w:asciiTheme="majorHAnsi" w:hAnsiTheme="majorHAnsi"/>
                <w:sz w:val="22"/>
                <w:szCs w:val="22"/>
              </w:rPr>
            </w:pPr>
            <w:r w:rsidRPr="00A06D56">
              <w:rPr>
                <w:rFonts w:asciiTheme="majorHAnsi" w:hAnsiTheme="majorHAnsi"/>
                <w:sz w:val="22"/>
                <w:szCs w:val="22"/>
              </w:rPr>
              <w:t xml:space="preserve">informaci o dosavadní </w:t>
            </w:r>
            <w:r w:rsidRPr="00A06D56">
              <w:rPr>
                <w:rFonts w:asciiTheme="majorHAnsi" w:hAnsiTheme="majorHAnsi"/>
                <w:sz w:val="22"/>
                <w:szCs w:val="22"/>
              </w:rPr>
              <w:lastRenderedPageBreak/>
              <w:t>praxi v oboru předmětu veřejné zakázky.</w:t>
            </w:r>
          </w:p>
          <w:p w:rsidR="006A029A" w:rsidRPr="00A06D56" w:rsidRDefault="006A029A" w:rsidP="000153EE">
            <w:pPr>
              <w:pStyle w:val="Odstavecseseznamem"/>
              <w:numPr>
                <w:ilvl w:val="0"/>
                <w:numId w:val="15"/>
              </w:numPr>
              <w:rPr>
                <w:rFonts w:asciiTheme="majorHAnsi" w:hAnsiTheme="majorHAnsi"/>
                <w:sz w:val="22"/>
                <w:szCs w:val="22"/>
              </w:rPr>
            </w:pPr>
            <w:r w:rsidRPr="00A06D56">
              <w:rPr>
                <w:rFonts w:asciiTheme="majorHAnsi" w:hAnsiTheme="majorHAnsi"/>
                <w:sz w:val="22"/>
                <w:szCs w:val="22"/>
                <w:u w:val="single"/>
              </w:rPr>
              <w:t>strukturovaný profesní životopis</w:t>
            </w:r>
            <w:r w:rsidRPr="00A06D56">
              <w:rPr>
                <w:rFonts w:asciiTheme="majorHAnsi" w:hAnsiTheme="majorHAnsi"/>
                <w:sz w:val="22"/>
                <w:szCs w:val="22"/>
              </w:rPr>
              <w:t xml:space="preserve"> osoby hlavního inženýra projektu</w:t>
            </w:r>
          </w:p>
          <w:p w:rsidR="00DF735B" w:rsidRPr="00A06D56" w:rsidRDefault="006A029A" w:rsidP="000153EE">
            <w:pPr>
              <w:pStyle w:val="Odstavecseseznamem"/>
              <w:numPr>
                <w:ilvl w:val="0"/>
                <w:numId w:val="15"/>
              </w:numPr>
              <w:spacing w:after="120"/>
              <w:rPr>
                <w:sz w:val="22"/>
                <w:szCs w:val="22"/>
              </w:rPr>
            </w:pPr>
            <w:r w:rsidRPr="00A06D56">
              <w:rPr>
                <w:rFonts w:asciiTheme="majorHAnsi" w:hAnsiTheme="majorHAnsi"/>
                <w:sz w:val="22"/>
                <w:szCs w:val="22"/>
                <w:u w:val="single"/>
              </w:rPr>
              <w:t>čestné prohlášení osoby hlavního inženýra projektu, že se bude podílet na realizaci veřejné zakázky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9B1" w:rsidRPr="006A029A" w:rsidRDefault="001C09B1" w:rsidP="001C09B1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</w:rPr>
            </w:pPr>
            <w:r w:rsidRPr="006A029A"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</w:rPr>
              <w:lastRenderedPageBreak/>
              <w:t>ANO / NE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9B1" w:rsidRPr="006A029A" w:rsidRDefault="001C09B1" w:rsidP="00C87BCD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</w:pPr>
            <w:r w:rsidRPr="006A029A"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  <w:t>Doplňte</w:t>
            </w:r>
          </w:p>
        </w:tc>
      </w:tr>
      <w:tr w:rsidR="001C09B1" w:rsidRPr="006A029A" w:rsidTr="000153EE">
        <w:trPr>
          <w:trHeight w:val="4534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5B" w:rsidRPr="00F22411" w:rsidRDefault="00F22411" w:rsidP="006A029A">
            <w:pPr>
              <w:pStyle w:val="Bezmezer"/>
              <w:rPr>
                <w:b/>
                <w:sz w:val="22"/>
              </w:rPr>
            </w:pPr>
            <w:r w:rsidRPr="00F22411">
              <w:rPr>
                <w:b/>
                <w:sz w:val="22"/>
              </w:rPr>
              <w:lastRenderedPageBreak/>
              <w:t>Zástupce hlavního inženýra projektu:</w:t>
            </w:r>
          </w:p>
          <w:p w:rsidR="00F22411" w:rsidRPr="00F22411" w:rsidRDefault="00F22411" w:rsidP="000153EE">
            <w:pPr>
              <w:rPr>
                <w:rFonts w:asciiTheme="majorHAnsi" w:hAnsiTheme="majorHAnsi"/>
                <w:sz w:val="22"/>
                <w:szCs w:val="22"/>
              </w:rPr>
            </w:pPr>
            <w:r w:rsidRPr="00F22411">
              <w:rPr>
                <w:rFonts w:asciiTheme="majorHAnsi" w:hAnsiTheme="majorHAnsi"/>
                <w:sz w:val="22"/>
                <w:szCs w:val="22"/>
                <w:u w:val="single"/>
              </w:rPr>
              <w:t>osvědčení o autorizaci v oboru "pozemní stavby" (autorizace IP00 nebo TP00)</w:t>
            </w:r>
            <w:r w:rsidRPr="00F22411">
              <w:rPr>
                <w:rFonts w:asciiTheme="majorHAnsi" w:hAnsiTheme="majorHAnsi"/>
                <w:sz w:val="22"/>
                <w:szCs w:val="22"/>
              </w:rPr>
              <w:t xml:space="preserve"> ve smyslu zákona č. 360/1992 Sb. </w:t>
            </w:r>
          </w:p>
          <w:p w:rsidR="00F22411" w:rsidRPr="000153EE" w:rsidRDefault="00F22411" w:rsidP="000153EE">
            <w:pPr>
              <w:pStyle w:val="Odstavecseseznamem"/>
              <w:numPr>
                <w:ilvl w:val="0"/>
                <w:numId w:val="15"/>
              </w:numPr>
              <w:rPr>
                <w:rFonts w:asciiTheme="majorHAnsi" w:hAnsiTheme="majorHAnsi"/>
                <w:sz w:val="22"/>
                <w:szCs w:val="22"/>
              </w:rPr>
            </w:pPr>
            <w:r w:rsidRPr="000153EE">
              <w:rPr>
                <w:rFonts w:asciiTheme="majorHAnsi" w:hAnsiTheme="majorHAnsi"/>
                <w:sz w:val="22"/>
                <w:szCs w:val="22"/>
                <w:u w:val="single"/>
              </w:rPr>
              <w:t>strukturovaný profesní životopis</w:t>
            </w:r>
            <w:r w:rsidRPr="000153EE">
              <w:rPr>
                <w:rFonts w:asciiTheme="majorHAnsi" w:hAnsiTheme="majorHAnsi"/>
                <w:sz w:val="22"/>
                <w:szCs w:val="22"/>
              </w:rPr>
              <w:t xml:space="preserve"> osoby zástupce hlavního inženýra projektu;</w:t>
            </w:r>
          </w:p>
          <w:p w:rsidR="000153EE" w:rsidRDefault="00D220CB" w:rsidP="00F22411">
            <w:pPr>
              <w:pStyle w:val="Odstavecseseznamem"/>
              <w:numPr>
                <w:ilvl w:val="0"/>
                <w:numId w:val="15"/>
              </w:numPr>
              <w:rPr>
                <w:rFonts w:asciiTheme="majorHAnsi" w:hAnsiTheme="majorHAnsi"/>
                <w:sz w:val="22"/>
                <w:szCs w:val="22"/>
              </w:rPr>
            </w:pPr>
            <w:r w:rsidRPr="000153EE">
              <w:rPr>
                <w:rFonts w:asciiTheme="majorHAnsi" w:hAnsiTheme="majorHAnsi"/>
                <w:sz w:val="22"/>
                <w:szCs w:val="22"/>
              </w:rPr>
              <w:t>informaci o dosavadní praxi v oboru předmětu veřejné zakázky</w:t>
            </w:r>
          </w:p>
          <w:p w:rsidR="00F22411" w:rsidRPr="000153EE" w:rsidRDefault="00F22411" w:rsidP="00F22411">
            <w:pPr>
              <w:pStyle w:val="Odstavecseseznamem"/>
              <w:numPr>
                <w:ilvl w:val="0"/>
                <w:numId w:val="15"/>
              </w:numPr>
              <w:rPr>
                <w:rFonts w:asciiTheme="majorHAnsi" w:hAnsiTheme="majorHAnsi"/>
                <w:sz w:val="22"/>
                <w:szCs w:val="22"/>
                <w:u w:val="single"/>
              </w:rPr>
            </w:pPr>
            <w:r w:rsidRPr="000153EE">
              <w:rPr>
                <w:rFonts w:asciiTheme="majorHAnsi" w:hAnsiTheme="majorHAnsi"/>
                <w:sz w:val="22"/>
                <w:szCs w:val="22"/>
                <w:u w:val="single"/>
              </w:rPr>
              <w:t>čestné prohlášení osoby, že se bude podílet na realizaci veřejné zakázky</w:t>
            </w:r>
          </w:p>
          <w:p w:rsidR="00D220CB" w:rsidRPr="00F22411" w:rsidRDefault="00D220CB" w:rsidP="00F22411">
            <w:pPr>
              <w:pStyle w:val="Bezmezer"/>
              <w:rPr>
                <w:sz w:val="22"/>
                <w:u w:val="single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9B1" w:rsidRPr="006A029A" w:rsidRDefault="001C09B1" w:rsidP="001C09B1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</w:rPr>
            </w:pPr>
            <w:r w:rsidRPr="006A029A"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</w:rPr>
              <w:t>ANO / NE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9B1" w:rsidRPr="006A029A" w:rsidRDefault="001C09B1" w:rsidP="00C87BCD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</w:pPr>
            <w:r w:rsidRPr="006A029A"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  <w:t>Doplňte</w:t>
            </w:r>
          </w:p>
        </w:tc>
      </w:tr>
      <w:tr w:rsidR="00F22411" w:rsidRPr="006A029A" w:rsidTr="00F22411">
        <w:trPr>
          <w:trHeight w:val="241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11" w:rsidRDefault="00F22411" w:rsidP="006A029A">
            <w:pPr>
              <w:pStyle w:val="Bezmezer"/>
              <w:rPr>
                <w:b/>
                <w:sz w:val="22"/>
              </w:rPr>
            </w:pPr>
            <w:r w:rsidRPr="00F22411">
              <w:rPr>
                <w:b/>
                <w:sz w:val="22"/>
              </w:rPr>
              <w:t>Technolog:</w:t>
            </w:r>
          </w:p>
          <w:p w:rsidR="00F22411" w:rsidRDefault="00F22411" w:rsidP="006A029A">
            <w:pPr>
              <w:pStyle w:val="Bezmezer"/>
              <w:rPr>
                <w:sz w:val="22"/>
              </w:rPr>
            </w:pPr>
            <w:r w:rsidRPr="008F5542">
              <w:rPr>
                <w:sz w:val="22"/>
                <w:u w:val="single"/>
              </w:rPr>
              <w:t xml:space="preserve">osvědčení o autorizaci v oboru </w:t>
            </w:r>
            <w:r>
              <w:rPr>
                <w:sz w:val="22"/>
                <w:u w:val="single"/>
              </w:rPr>
              <w:t>„t</w:t>
            </w:r>
            <w:r w:rsidRPr="00FF7D69">
              <w:rPr>
                <w:sz w:val="22"/>
                <w:u w:val="single"/>
              </w:rPr>
              <w:t>echnologická zařízení staveb</w:t>
            </w:r>
            <w:r>
              <w:rPr>
                <w:sz w:val="22"/>
                <w:u w:val="single"/>
              </w:rPr>
              <w:t>“</w:t>
            </w:r>
            <w:r w:rsidR="00D220CB">
              <w:rPr>
                <w:sz w:val="22"/>
                <w:u w:val="single"/>
              </w:rPr>
              <w:t>(autorizace TT00, IT00)</w:t>
            </w:r>
            <w:r w:rsidRPr="00FF7D69">
              <w:rPr>
                <w:b/>
                <w:sz w:val="22"/>
              </w:rPr>
              <w:t xml:space="preserve">, </w:t>
            </w:r>
            <w:r w:rsidRPr="00FF7D69">
              <w:rPr>
                <w:sz w:val="22"/>
              </w:rPr>
              <w:t>které vydává Česká komora autorizovaných inženýrů a techniků činných ve výstavbě dle § odst. 3 písm. e) zákon č. 360/1992 Sb</w:t>
            </w:r>
            <w:r>
              <w:rPr>
                <w:sz w:val="22"/>
              </w:rPr>
              <w:t>.</w:t>
            </w:r>
          </w:p>
          <w:p w:rsidR="00D220CB" w:rsidRPr="000153EE" w:rsidRDefault="00D220CB" w:rsidP="006A029A">
            <w:pPr>
              <w:pStyle w:val="Odstavecseseznamem"/>
              <w:numPr>
                <w:ilvl w:val="0"/>
                <w:numId w:val="15"/>
              </w:numPr>
              <w:rPr>
                <w:rFonts w:asciiTheme="majorHAnsi" w:hAnsiTheme="majorHAnsi"/>
                <w:sz w:val="22"/>
                <w:szCs w:val="22"/>
              </w:rPr>
            </w:pPr>
            <w:r w:rsidRPr="000153EE">
              <w:rPr>
                <w:rFonts w:asciiTheme="majorHAnsi" w:hAnsiTheme="majorHAnsi"/>
                <w:sz w:val="22"/>
                <w:szCs w:val="22"/>
              </w:rPr>
              <w:t>informaci o dosavadní praxi v oboru předmětu veřejné zakázky.</w:t>
            </w:r>
          </w:p>
          <w:p w:rsidR="00F22411" w:rsidRPr="000153EE" w:rsidRDefault="00F22411" w:rsidP="006A029A">
            <w:pPr>
              <w:pStyle w:val="Odstavecseseznamem"/>
              <w:numPr>
                <w:ilvl w:val="0"/>
                <w:numId w:val="15"/>
              </w:numPr>
              <w:rPr>
                <w:rFonts w:asciiTheme="majorHAnsi" w:hAnsiTheme="majorHAnsi"/>
                <w:sz w:val="22"/>
                <w:szCs w:val="22"/>
              </w:rPr>
            </w:pPr>
            <w:r w:rsidRPr="000153EE">
              <w:rPr>
                <w:rFonts w:asciiTheme="majorHAnsi" w:hAnsiTheme="majorHAnsi"/>
                <w:sz w:val="22"/>
                <w:szCs w:val="22"/>
                <w:u w:val="single"/>
              </w:rPr>
              <w:t>strukturovaný profesní životopis</w:t>
            </w:r>
            <w:r w:rsidRPr="000153EE">
              <w:rPr>
                <w:rFonts w:asciiTheme="majorHAnsi" w:hAnsiTheme="majorHAnsi"/>
                <w:sz w:val="22"/>
                <w:szCs w:val="22"/>
              </w:rPr>
              <w:t xml:space="preserve"> osoby technologa;</w:t>
            </w:r>
          </w:p>
          <w:p w:rsidR="00F22411" w:rsidRPr="000153EE" w:rsidRDefault="00F22411" w:rsidP="006A029A">
            <w:pPr>
              <w:pStyle w:val="Bezmezer"/>
              <w:numPr>
                <w:ilvl w:val="0"/>
                <w:numId w:val="15"/>
              </w:numPr>
              <w:rPr>
                <w:sz w:val="22"/>
                <w:u w:val="single"/>
              </w:rPr>
            </w:pPr>
            <w:r w:rsidRPr="00F22411">
              <w:rPr>
                <w:sz w:val="22"/>
                <w:u w:val="single"/>
              </w:rPr>
              <w:t>čestné prohlášení osoby, že se bude podílet na realizaci veřejné zakázky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411" w:rsidRPr="006A029A" w:rsidRDefault="00F22411" w:rsidP="001C09B1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</w:rPr>
            </w:pPr>
            <w:r w:rsidRPr="006A029A"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</w:rPr>
              <w:t>ANO / NE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411" w:rsidRPr="006A029A" w:rsidRDefault="00F22411" w:rsidP="00C87BCD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</w:rPr>
            </w:pPr>
            <w:r w:rsidRPr="006A029A"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  <w:t>Doplňte</w:t>
            </w:r>
          </w:p>
        </w:tc>
      </w:tr>
      <w:tr w:rsidR="00F22411" w:rsidRPr="006A029A" w:rsidTr="00F22411">
        <w:trPr>
          <w:trHeight w:val="241"/>
        </w:trPr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411" w:rsidRPr="00F22411" w:rsidRDefault="00F22411" w:rsidP="006A029A">
            <w:pPr>
              <w:pStyle w:val="Bezmezer"/>
              <w:rPr>
                <w:sz w:val="22"/>
              </w:rPr>
            </w:pPr>
            <w:r w:rsidRPr="00F22411">
              <w:rPr>
                <w:sz w:val="22"/>
              </w:rPr>
              <w:t>Další osoby: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411" w:rsidRPr="006A029A" w:rsidRDefault="00F22411" w:rsidP="001C09B1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</w:rPr>
            </w:pPr>
            <w:r w:rsidRPr="006A029A"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</w:rPr>
              <w:t>ANO / NE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411" w:rsidRPr="006A029A" w:rsidRDefault="00F22411" w:rsidP="00C87BCD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</w:rPr>
            </w:pPr>
            <w:r w:rsidRPr="006A029A">
              <w:rPr>
                <w:rFonts w:asciiTheme="majorHAnsi" w:hAnsiTheme="majorHAnsi" w:cstheme="minorHAnsi"/>
                <w:b/>
                <w:sz w:val="22"/>
                <w:szCs w:val="22"/>
                <w:highlight w:val="yellow"/>
                <w:lang w:eastAsia="en-US"/>
              </w:rPr>
              <w:t>Doplňte</w:t>
            </w:r>
          </w:p>
        </w:tc>
      </w:tr>
    </w:tbl>
    <w:p w:rsidR="00A06D56" w:rsidRDefault="00A06D56" w:rsidP="0029235C">
      <w:pPr>
        <w:rPr>
          <w:rFonts w:asciiTheme="majorHAnsi" w:hAnsiTheme="majorHAnsi" w:cs="Cambria"/>
          <w:sz w:val="22"/>
          <w:szCs w:val="22"/>
        </w:rPr>
      </w:pPr>
    </w:p>
    <w:p w:rsidR="0029235C" w:rsidRPr="006A029A" w:rsidRDefault="0029235C" w:rsidP="0029235C">
      <w:pPr>
        <w:rPr>
          <w:rFonts w:asciiTheme="majorHAnsi" w:hAnsiTheme="majorHAnsi" w:cs="Cambria"/>
          <w:sz w:val="22"/>
          <w:szCs w:val="22"/>
        </w:rPr>
      </w:pPr>
      <w:r w:rsidRPr="006A029A">
        <w:rPr>
          <w:rFonts w:asciiTheme="majorHAnsi" w:hAnsiTheme="majorHAnsi" w:cs="Cambria"/>
          <w:sz w:val="22"/>
          <w:szCs w:val="22"/>
        </w:rPr>
        <w:t xml:space="preserve">V </w:t>
      </w:r>
      <w:r w:rsidR="000569F6" w:rsidRPr="006A029A">
        <w:rPr>
          <w:rFonts w:asciiTheme="majorHAnsi" w:hAnsiTheme="majorHAnsi" w:cs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6A029A">
        <w:rPr>
          <w:rFonts w:asciiTheme="majorHAnsi" w:hAnsiTheme="majorHAnsi" w:cs="Cambria"/>
          <w:sz w:val="22"/>
          <w:szCs w:val="22"/>
          <w:highlight w:val="yellow"/>
        </w:rPr>
        <w:instrText xml:space="preserve"> FORMTEXT </w:instrText>
      </w:r>
      <w:r w:rsidR="000569F6" w:rsidRPr="006A029A">
        <w:rPr>
          <w:rFonts w:asciiTheme="majorHAnsi" w:hAnsiTheme="majorHAnsi" w:cs="Cambria"/>
          <w:sz w:val="22"/>
          <w:szCs w:val="22"/>
          <w:highlight w:val="yellow"/>
        </w:rPr>
      </w:r>
      <w:r w:rsidR="000569F6" w:rsidRPr="006A029A">
        <w:rPr>
          <w:rFonts w:asciiTheme="majorHAnsi" w:hAnsiTheme="majorHAnsi" w:cs="Cambria"/>
          <w:sz w:val="22"/>
          <w:szCs w:val="22"/>
          <w:highlight w:val="yellow"/>
        </w:rPr>
        <w:fldChar w:fldCharType="separate"/>
      </w:r>
      <w:r w:rsidRPr="006A029A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Pr="006A029A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Pr="006A029A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Pr="006A029A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Pr="006A029A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="000569F6" w:rsidRPr="006A029A">
        <w:rPr>
          <w:rFonts w:asciiTheme="majorHAnsi" w:hAnsiTheme="majorHAnsi" w:cs="Cambria"/>
          <w:sz w:val="22"/>
          <w:szCs w:val="22"/>
          <w:highlight w:val="yellow"/>
        </w:rPr>
        <w:fldChar w:fldCharType="end"/>
      </w:r>
      <w:r w:rsidRPr="006A029A">
        <w:rPr>
          <w:rFonts w:asciiTheme="majorHAnsi" w:hAnsiTheme="majorHAnsi" w:cs="Cambria"/>
          <w:sz w:val="22"/>
          <w:szCs w:val="22"/>
        </w:rPr>
        <w:t xml:space="preserve">, dne </w:t>
      </w:r>
      <w:r w:rsidR="000569F6" w:rsidRPr="006A029A">
        <w:rPr>
          <w:rFonts w:asciiTheme="majorHAnsi" w:hAnsiTheme="majorHAnsi" w:cs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6A029A">
        <w:rPr>
          <w:rFonts w:asciiTheme="majorHAnsi" w:hAnsiTheme="majorHAnsi" w:cs="Cambria"/>
          <w:sz w:val="22"/>
          <w:szCs w:val="22"/>
          <w:highlight w:val="yellow"/>
        </w:rPr>
        <w:instrText xml:space="preserve"> FORMTEXT </w:instrText>
      </w:r>
      <w:r w:rsidR="000569F6" w:rsidRPr="006A029A">
        <w:rPr>
          <w:rFonts w:asciiTheme="majorHAnsi" w:hAnsiTheme="majorHAnsi" w:cs="Cambria"/>
          <w:sz w:val="22"/>
          <w:szCs w:val="22"/>
          <w:highlight w:val="yellow"/>
        </w:rPr>
      </w:r>
      <w:r w:rsidR="000569F6" w:rsidRPr="006A029A">
        <w:rPr>
          <w:rFonts w:asciiTheme="majorHAnsi" w:hAnsiTheme="majorHAnsi" w:cs="Cambria"/>
          <w:sz w:val="22"/>
          <w:szCs w:val="22"/>
          <w:highlight w:val="yellow"/>
        </w:rPr>
        <w:fldChar w:fldCharType="separate"/>
      </w:r>
      <w:r w:rsidRPr="006A029A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Pr="006A029A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Pr="006A029A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Pr="006A029A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Pr="006A029A">
        <w:rPr>
          <w:rFonts w:asciiTheme="majorHAnsi" w:hAnsiTheme="majorHAnsi" w:cs="Cambria"/>
          <w:noProof/>
          <w:sz w:val="22"/>
          <w:szCs w:val="22"/>
          <w:highlight w:val="yellow"/>
        </w:rPr>
        <w:t> </w:t>
      </w:r>
      <w:r w:rsidR="000569F6" w:rsidRPr="006A029A">
        <w:rPr>
          <w:rFonts w:asciiTheme="majorHAnsi" w:hAnsiTheme="majorHAnsi" w:cs="Cambria"/>
          <w:sz w:val="22"/>
          <w:szCs w:val="22"/>
          <w:highlight w:val="yellow"/>
        </w:rPr>
        <w:fldChar w:fldCharType="end"/>
      </w:r>
    </w:p>
    <w:p w:rsidR="0029235C" w:rsidRPr="006A029A" w:rsidRDefault="0029235C" w:rsidP="0029235C">
      <w:pPr>
        <w:rPr>
          <w:rFonts w:asciiTheme="majorHAnsi" w:hAnsiTheme="majorHAnsi" w:cs="Cambria"/>
          <w:sz w:val="22"/>
          <w:szCs w:val="22"/>
        </w:rPr>
      </w:pPr>
    </w:p>
    <w:p w:rsidR="0029235C" w:rsidRPr="006A029A" w:rsidRDefault="0029235C" w:rsidP="0029235C">
      <w:pPr>
        <w:rPr>
          <w:rFonts w:asciiTheme="majorHAnsi" w:hAnsiTheme="majorHAnsi" w:cs="Cambria"/>
          <w:sz w:val="22"/>
          <w:szCs w:val="22"/>
        </w:rPr>
      </w:pPr>
      <w:r w:rsidRPr="006A029A">
        <w:rPr>
          <w:rFonts w:asciiTheme="majorHAnsi" w:hAnsiTheme="majorHAnsi" w:cs="Cambria"/>
          <w:sz w:val="22"/>
          <w:szCs w:val="22"/>
        </w:rPr>
        <w:tab/>
      </w:r>
      <w:r w:rsidRPr="006A029A">
        <w:rPr>
          <w:rFonts w:asciiTheme="majorHAnsi" w:hAnsiTheme="majorHAnsi" w:cs="Cambria"/>
          <w:sz w:val="22"/>
          <w:szCs w:val="22"/>
        </w:rPr>
        <w:tab/>
      </w:r>
      <w:r w:rsidRPr="006A029A">
        <w:rPr>
          <w:rFonts w:asciiTheme="majorHAnsi" w:hAnsiTheme="majorHAnsi" w:cs="Cambria"/>
          <w:sz w:val="22"/>
          <w:szCs w:val="22"/>
        </w:rPr>
        <w:tab/>
      </w:r>
      <w:r w:rsidRPr="006A029A">
        <w:rPr>
          <w:rFonts w:asciiTheme="majorHAnsi" w:hAnsiTheme="majorHAnsi" w:cs="Cambria"/>
          <w:sz w:val="22"/>
          <w:szCs w:val="22"/>
        </w:rPr>
        <w:tab/>
      </w:r>
      <w:r w:rsidRPr="006A029A">
        <w:rPr>
          <w:rFonts w:asciiTheme="majorHAnsi" w:hAnsiTheme="majorHAnsi" w:cs="Cambria"/>
          <w:sz w:val="22"/>
          <w:szCs w:val="22"/>
        </w:rPr>
        <w:tab/>
      </w:r>
      <w:r w:rsidRPr="006A029A">
        <w:rPr>
          <w:rFonts w:asciiTheme="majorHAnsi" w:hAnsiTheme="majorHAnsi" w:cs="Cambria"/>
          <w:sz w:val="22"/>
          <w:szCs w:val="22"/>
        </w:rPr>
        <w:tab/>
      </w:r>
      <w:r w:rsidRPr="006A029A">
        <w:rPr>
          <w:rFonts w:asciiTheme="majorHAnsi" w:hAnsiTheme="majorHAnsi" w:cs="Cambria"/>
          <w:sz w:val="22"/>
          <w:szCs w:val="22"/>
        </w:rPr>
        <w:tab/>
      </w:r>
      <w:r w:rsidRPr="006A029A">
        <w:rPr>
          <w:rFonts w:asciiTheme="majorHAnsi" w:hAnsiTheme="majorHAnsi" w:cs="Cambria"/>
          <w:sz w:val="22"/>
          <w:szCs w:val="22"/>
        </w:rPr>
        <w:tab/>
        <w:t>____________________________</w:t>
      </w:r>
    </w:p>
    <w:p w:rsidR="0029235C" w:rsidRPr="006A029A" w:rsidRDefault="000569F6" w:rsidP="0029235C">
      <w:pPr>
        <w:ind w:left="4956" w:firstLine="708"/>
        <w:rPr>
          <w:rFonts w:asciiTheme="majorHAnsi" w:hAnsiTheme="majorHAnsi" w:cs="Cambria"/>
          <w:sz w:val="22"/>
          <w:szCs w:val="22"/>
        </w:rPr>
      </w:pPr>
      <w:r w:rsidRPr="006A029A">
        <w:rPr>
          <w:rFonts w:asciiTheme="majorHAnsi" w:hAnsiTheme="majorHAnsi" w:cs="Cambria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9235C" w:rsidRPr="006A029A">
        <w:rPr>
          <w:rFonts w:asciiTheme="majorHAnsi" w:hAnsiTheme="majorHAnsi" w:cs="Cambria"/>
          <w:sz w:val="22"/>
          <w:szCs w:val="22"/>
        </w:rPr>
        <w:instrText xml:space="preserve"> FORMTEXT </w:instrText>
      </w:r>
      <w:r w:rsidRPr="006A029A">
        <w:rPr>
          <w:rFonts w:asciiTheme="majorHAnsi" w:hAnsiTheme="majorHAnsi" w:cs="Cambria"/>
          <w:sz w:val="22"/>
          <w:szCs w:val="22"/>
        </w:rPr>
      </w:r>
      <w:r w:rsidRPr="006A029A">
        <w:rPr>
          <w:rFonts w:asciiTheme="majorHAnsi" w:hAnsiTheme="majorHAnsi" w:cs="Cambria"/>
          <w:sz w:val="22"/>
          <w:szCs w:val="22"/>
        </w:rPr>
        <w:fldChar w:fldCharType="separate"/>
      </w:r>
      <w:r w:rsidR="0029235C" w:rsidRPr="006A029A">
        <w:rPr>
          <w:rFonts w:asciiTheme="majorHAnsi" w:hAnsiTheme="majorHAnsi" w:cs="Cambria"/>
          <w:sz w:val="22"/>
          <w:szCs w:val="22"/>
        </w:rPr>
        <w:t xml:space="preserve">Razítko a podpis oprávněné </w:t>
      </w:r>
    </w:p>
    <w:p w:rsidR="000810E5" w:rsidRPr="00A06D56" w:rsidRDefault="0029235C" w:rsidP="00A06D56">
      <w:pPr>
        <w:ind w:left="4956" w:firstLine="708"/>
        <w:rPr>
          <w:rFonts w:asciiTheme="majorHAnsi" w:hAnsiTheme="majorHAnsi" w:cs="Cambria"/>
          <w:sz w:val="22"/>
          <w:szCs w:val="22"/>
        </w:rPr>
      </w:pPr>
      <w:r w:rsidRPr="006A029A">
        <w:rPr>
          <w:rFonts w:asciiTheme="majorHAnsi" w:hAnsiTheme="majorHAnsi" w:cs="Cambria"/>
          <w:sz w:val="22"/>
          <w:szCs w:val="22"/>
        </w:rPr>
        <w:t>osoby dodavatele</w:t>
      </w:r>
      <w:r w:rsidR="000569F6" w:rsidRPr="006A029A">
        <w:rPr>
          <w:rFonts w:asciiTheme="majorHAnsi" w:hAnsiTheme="majorHAnsi" w:cs="Cambria"/>
          <w:sz w:val="22"/>
          <w:szCs w:val="22"/>
        </w:rPr>
        <w:fldChar w:fldCharType="end"/>
      </w:r>
    </w:p>
    <w:sectPr w:rsidR="000810E5" w:rsidRPr="00A06D56" w:rsidSect="00BC1549">
      <w:headerReference w:type="default" r:id="rId11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F7F1873" w15:done="0"/>
  <w15:commentEx w15:paraId="029EFA2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258CA" w16cex:dateUtc="2022-01-31T11:47:00Z"/>
  <w16cex:commentExtensible w16cex:durableId="25A24D66" w16cex:dateUtc="2022-01-31T10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F7F1873" w16cid:durableId="25A258CA"/>
  <w16cid:commentId w16cid:paraId="029EFA20" w16cid:durableId="25A24D66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59A" w:rsidRDefault="00EF059A" w:rsidP="005E3A18">
      <w:pPr>
        <w:spacing w:line="240" w:lineRule="auto"/>
      </w:pPr>
      <w:r>
        <w:separator/>
      </w:r>
    </w:p>
  </w:endnote>
  <w:endnote w:type="continuationSeparator" w:id="0">
    <w:p w:rsidR="00EF059A" w:rsidRDefault="00EF059A" w:rsidP="005E3A18">
      <w:pPr>
        <w:spacing w:line="240" w:lineRule="auto"/>
      </w:pPr>
      <w:r>
        <w:continuationSeparator/>
      </w:r>
    </w:p>
  </w:endnote>
  <w:endnote w:type="continuationNotice" w:id="1">
    <w:p w:rsidR="00EF059A" w:rsidRDefault="00EF059A">
      <w:pPr>
        <w:spacing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59A" w:rsidRDefault="00EF059A" w:rsidP="005E3A18">
      <w:pPr>
        <w:spacing w:line="240" w:lineRule="auto"/>
      </w:pPr>
      <w:r>
        <w:separator/>
      </w:r>
    </w:p>
  </w:footnote>
  <w:footnote w:type="continuationSeparator" w:id="0">
    <w:p w:rsidR="00EF059A" w:rsidRDefault="00EF059A" w:rsidP="005E3A18">
      <w:pPr>
        <w:spacing w:line="240" w:lineRule="auto"/>
      </w:pPr>
      <w:r>
        <w:continuationSeparator/>
      </w:r>
    </w:p>
  </w:footnote>
  <w:footnote w:type="continuationNotice" w:id="1">
    <w:p w:rsidR="00EF059A" w:rsidRDefault="00EF059A">
      <w:pPr>
        <w:spacing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E29" w:rsidRDefault="00CA4E29" w:rsidP="00BC1549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81BD5"/>
    <w:multiLevelType w:val="hybridMultilevel"/>
    <w:tmpl w:val="C5E47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B083B"/>
    <w:multiLevelType w:val="hybridMultilevel"/>
    <w:tmpl w:val="C11C0A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4F3494"/>
    <w:multiLevelType w:val="hybridMultilevel"/>
    <w:tmpl w:val="62446656"/>
    <w:lvl w:ilvl="0" w:tplc="AA3C587E">
      <w:start w:val="2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5601BB"/>
    <w:multiLevelType w:val="hybridMultilevel"/>
    <w:tmpl w:val="4A9801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255F83"/>
    <w:multiLevelType w:val="hybridMultilevel"/>
    <w:tmpl w:val="459256A2"/>
    <w:lvl w:ilvl="0" w:tplc="CEDEC66A">
      <w:numFmt w:val="bullet"/>
      <w:lvlText w:val="-"/>
      <w:lvlJc w:val="left"/>
      <w:pPr>
        <w:ind w:left="720" w:hanging="360"/>
      </w:pPr>
      <w:rPr>
        <w:rFonts w:ascii="Cambria" w:eastAsia="Calibri" w:hAnsi="Cambria" w:cstheme="minorHAns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FC0D1A"/>
    <w:multiLevelType w:val="hybridMultilevel"/>
    <w:tmpl w:val="9E28E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EA23C9"/>
    <w:multiLevelType w:val="hybridMultilevel"/>
    <w:tmpl w:val="35A67154"/>
    <w:lvl w:ilvl="0" w:tplc="0405001B">
      <w:start w:val="1"/>
      <w:numFmt w:val="lowerRoman"/>
      <w:lvlText w:val="%1."/>
      <w:lvlJc w:val="right"/>
      <w:pPr>
        <w:ind w:left="248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7">
    <w:nsid w:val="4BCF097B"/>
    <w:multiLevelType w:val="hybridMultilevel"/>
    <w:tmpl w:val="CB308E06"/>
    <w:lvl w:ilvl="0" w:tplc="4384B41A">
      <w:start w:val="621"/>
      <w:numFmt w:val="bullet"/>
      <w:lvlText w:val="-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352995"/>
    <w:multiLevelType w:val="multilevel"/>
    <w:tmpl w:val="02F6FD5C"/>
    <w:lvl w:ilvl="0">
      <w:start w:val="1"/>
      <w:numFmt w:val="upperRoman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pStyle w:val="Nadpis2"/>
      <w:lvlText w:val="%2."/>
      <w:lvlJc w:val="left"/>
      <w:pPr>
        <w:ind w:left="576" w:hanging="576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Nadpis3"/>
      <w:lvlText w:val="%2.%3.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</w:rPr>
    </w:lvl>
    <w:lvl w:ilvl="3">
      <w:start w:val="1"/>
      <w:numFmt w:val="lowerLetter"/>
      <w:pStyle w:val="Nadpis4"/>
      <w:lvlText w:val="%4)"/>
      <w:lvlJc w:val="left"/>
      <w:pPr>
        <w:ind w:left="864" w:hanging="864"/>
      </w:pPr>
      <w:rPr>
        <w:rFonts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Roman"/>
      <w:pStyle w:val="Nadpis5"/>
      <w:lvlText w:val="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50D70B31"/>
    <w:multiLevelType w:val="hybridMultilevel"/>
    <w:tmpl w:val="34DE788C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57F2446"/>
    <w:multiLevelType w:val="hybridMultilevel"/>
    <w:tmpl w:val="8DC2D5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9E5A1B"/>
    <w:multiLevelType w:val="hybridMultilevel"/>
    <w:tmpl w:val="39BEA8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950A7C"/>
    <w:multiLevelType w:val="hybridMultilevel"/>
    <w:tmpl w:val="C7348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910475"/>
    <w:multiLevelType w:val="hybridMultilevel"/>
    <w:tmpl w:val="318C3EDC"/>
    <w:lvl w:ilvl="0" w:tplc="8A80BC0A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8098BC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3819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30C1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7ECE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D0E6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E421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2A8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DEFD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4116C6"/>
    <w:multiLevelType w:val="hybridMultilevel"/>
    <w:tmpl w:val="D6122F70"/>
    <w:lvl w:ilvl="0" w:tplc="864EF2AC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0"/>
  </w:num>
  <w:num w:numId="4">
    <w:abstractNumId w:val="12"/>
  </w:num>
  <w:num w:numId="5">
    <w:abstractNumId w:val="5"/>
  </w:num>
  <w:num w:numId="6">
    <w:abstractNumId w:val="1"/>
  </w:num>
  <w:num w:numId="7">
    <w:abstractNumId w:val="10"/>
  </w:num>
  <w:num w:numId="8">
    <w:abstractNumId w:val="3"/>
  </w:num>
  <w:num w:numId="9">
    <w:abstractNumId w:val="8"/>
  </w:num>
  <w:num w:numId="10">
    <w:abstractNumId w:val="9"/>
  </w:num>
  <w:num w:numId="11">
    <w:abstractNumId w:val="6"/>
  </w:num>
  <w:num w:numId="12">
    <w:abstractNumId w:val="14"/>
  </w:num>
  <w:num w:numId="13">
    <w:abstractNumId w:val="7"/>
  </w:num>
  <w:num w:numId="14">
    <w:abstractNumId w:val="13"/>
  </w:num>
  <w:num w:numId="1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Váňa Jakub">
    <w15:presenceInfo w15:providerId="AD" w15:userId="S::VANA.JAKUB@kr-jihomoravsky.cz::5a83dd0a-5359-4267-91f5-9ba4a3da37fe"/>
  </w15:person>
  <w15:person w15:author="Vašková Martina">
    <w15:presenceInfo w15:providerId="AD" w15:userId="S::vaskova.martina@kr-jihomoravsky.cz::0d1ed78c-2b78-402d-9f6a-b5a7c5dda62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091185"/>
    <w:rsid w:val="00014266"/>
    <w:rsid w:val="000153EE"/>
    <w:rsid w:val="00027302"/>
    <w:rsid w:val="00034CA2"/>
    <w:rsid w:val="0005095D"/>
    <w:rsid w:val="000569F6"/>
    <w:rsid w:val="000810E5"/>
    <w:rsid w:val="00091185"/>
    <w:rsid w:val="000B1F57"/>
    <w:rsid w:val="000D69AD"/>
    <w:rsid w:val="000E5E86"/>
    <w:rsid w:val="0018744B"/>
    <w:rsid w:val="001C09B1"/>
    <w:rsid w:val="001D25D7"/>
    <w:rsid w:val="001D7630"/>
    <w:rsid w:val="00222C9B"/>
    <w:rsid w:val="00223FD9"/>
    <w:rsid w:val="0025681A"/>
    <w:rsid w:val="0029235C"/>
    <w:rsid w:val="002A023C"/>
    <w:rsid w:val="002B796A"/>
    <w:rsid w:val="002D1657"/>
    <w:rsid w:val="0031734F"/>
    <w:rsid w:val="0032364E"/>
    <w:rsid w:val="00345F7E"/>
    <w:rsid w:val="003543E3"/>
    <w:rsid w:val="00375609"/>
    <w:rsid w:val="003977D5"/>
    <w:rsid w:val="0040569B"/>
    <w:rsid w:val="004C0DD5"/>
    <w:rsid w:val="004F4233"/>
    <w:rsid w:val="00555BAA"/>
    <w:rsid w:val="00574174"/>
    <w:rsid w:val="005809F8"/>
    <w:rsid w:val="00590F63"/>
    <w:rsid w:val="005B673A"/>
    <w:rsid w:val="005C141D"/>
    <w:rsid w:val="005C70FC"/>
    <w:rsid w:val="005D5FFA"/>
    <w:rsid w:val="005E177C"/>
    <w:rsid w:val="005E3A18"/>
    <w:rsid w:val="00630B64"/>
    <w:rsid w:val="00660805"/>
    <w:rsid w:val="00665133"/>
    <w:rsid w:val="006A029A"/>
    <w:rsid w:val="006A540D"/>
    <w:rsid w:val="006E570D"/>
    <w:rsid w:val="007622E7"/>
    <w:rsid w:val="00807755"/>
    <w:rsid w:val="008A2789"/>
    <w:rsid w:val="008A5B35"/>
    <w:rsid w:val="008A6D71"/>
    <w:rsid w:val="00925512"/>
    <w:rsid w:val="00945BBF"/>
    <w:rsid w:val="009B763C"/>
    <w:rsid w:val="00A06D56"/>
    <w:rsid w:val="00A52EAA"/>
    <w:rsid w:val="00A83BF6"/>
    <w:rsid w:val="00AA3E22"/>
    <w:rsid w:val="00B23F65"/>
    <w:rsid w:val="00B26396"/>
    <w:rsid w:val="00BC1549"/>
    <w:rsid w:val="00BE1B2D"/>
    <w:rsid w:val="00C0383A"/>
    <w:rsid w:val="00C20825"/>
    <w:rsid w:val="00C27D32"/>
    <w:rsid w:val="00C5384F"/>
    <w:rsid w:val="00C85367"/>
    <w:rsid w:val="00C87BCD"/>
    <w:rsid w:val="00C9252E"/>
    <w:rsid w:val="00C97E23"/>
    <w:rsid w:val="00CA4915"/>
    <w:rsid w:val="00CA4E29"/>
    <w:rsid w:val="00CC56AE"/>
    <w:rsid w:val="00CF0EB5"/>
    <w:rsid w:val="00D058C9"/>
    <w:rsid w:val="00D1047C"/>
    <w:rsid w:val="00D220CB"/>
    <w:rsid w:val="00D5499D"/>
    <w:rsid w:val="00D805EF"/>
    <w:rsid w:val="00D9440C"/>
    <w:rsid w:val="00D96403"/>
    <w:rsid w:val="00DB47DA"/>
    <w:rsid w:val="00DD21B3"/>
    <w:rsid w:val="00DF5BCD"/>
    <w:rsid w:val="00DF735B"/>
    <w:rsid w:val="00DF73DC"/>
    <w:rsid w:val="00E06077"/>
    <w:rsid w:val="00E207FB"/>
    <w:rsid w:val="00E6749F"/>
    <w:rsid w:val="00EB1192"/>
    <w:rsid w:val="00EC4BBB"/>
    <w:rsid w:val="00ED2F4F"/>
    <w:rsid w:val="00EE1183"/>
    <w:rsid w:val="00EF059A"/>
    <w:rsid w:val="00F22411"/>
    <w:rsid w:val="00F36212"/>
    <w:rsid w:val="00F6254C"/>
    <w:rsid w:val="00F72200"/>
    <w:rsid w:val="00F76937"/>
    <w:rsid w:val="00F858C0"/>
    <w:rsid w:val="00FA38B4"/>
    <w:rsid w:val="00FC5B4A"/>
    <w:rsid w:val="00FE3670"/>
    <w:rsid w:val="00FE7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91185"/>
    <w:pPr>
      <w:spacing w:after="0"/>
      <w:jc w:val="both"/>
    </w:pPr>
    <w:rPr>
      <w:rFonts w:ascii="Arial" w:eastAsia="Calibri" w:hAnsi="Arial" w:cs="Arial"/>
      <w:sz w:val="20"/>
      <w:szCs w:val="20"/>
    </w:rPr>
  </w:style>
  <w:style w:type="paragraph" w:styleId="Nadpis1">
    <w:name w:val="heading 1"/>
    <w:aliases w:val="H1,Kapitola,Kapitola1,Kapitola2,Kapitola3,Kapitola4,Kapitola5,Kapitola11,Kapitola21,Kapitola31,Kapitola41,Kapitola6,Kapitola12,Kapitola22,Kapitola32,Kapitola42,Kapitola51,Kapitola111,Kapitola211,Kapitola311,Kapitola411,Kapitola7,Kapitola8,h1,F"/>
    <w:basedOn w:val="Normln"/>
    <w:next w:val="Normln"/>
    <w:link w:val="Nadpis1Char"/>
    <w:uiPriority w:val="9"/>
    <w:qFormat/>
    <w:rsid w:val="009B763C"/>
    <w:pPr>
      <w:keepNext/>
      <w:numPr>
        <w:numId w:val="9"/>
      </w:numPr>
      <w:pBdr>
        <w:bottom w:val="single" w:sz="12" w:space="1" w:color="FF0000"/>
      </w:pBdr>
      <w:spacing w:before="480" w:after="60"/>
      <w:outlineLvl w:val="0"/>
    </w:pPr>
    <w:rPr>
      <w:rFonts w:ascii="Cambria" w:eastAsia="Times New Roman" w:hAnsi="Cambria" w:cs="Cambria"/>
      <w:b/>
      <w:bCs/>
      <w:kern w:val="32"/>
      <w:sz w:val="32"/>
      <w:szCs w:val="32"/>
      <w:lang w:val="sk-SK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Normln"/>
    <w:link w:val="Nadpis2Char"/>
    <w:uiPriority w:val="9"/>
    <w:qFormat/>
    <w:rsid w:val="009B763C"/>
    <w:pPr>
      <w:keepNext/>
      <w:numPr>
        <w:ilvl w:val="1"/>
        <w:numId w:val="9"/>
      </w:numPr>
      <w:spacing w:before="480" w:after="60"/>
      <w:outlineLvl w:val="1"/>
    </w:pPr>
    <w:rPr>
      <w:rFonts w:ascii="Cambria" w:eastAsia="Times New Roman" w:hAnsi="Cambria" w:cs="Cambria"/>
      <w:b/>
      <w:bCs/>
      <w:sz w:val="28"/>
      <w:szCs w:val="28"/>
    </w:rPr>
  </w:style>
  <w:style w:type="paragraph" w:styleId="Nadpis3">
    <w:name w:val="heading 3"/>
    <w:aliases w:val="H3,Záhlaví 3,V_Head3,V_Head31,V_Head32,Podkapitola2,ASAPHeading 3,PA Minor Section,Nadpis 3T,Sub Paragraph,h3,H3-Heading 3,l3.3,l3,Titre 3,3,Bold Head,bh,Titolo3,título 3,título 31,título 32,título 33,título 34,list 3,list3,hoofdstuk 1.1.1,H31"/>
    <w:basedOn w:val="Normln"/>
    <w:next w:val="Normln"/>
    <w:link w:val="Nadpis3Char"/>
    <w:uiPriority w:val="9"/>
    <w:qFormat/>
    <w:rsid w:val="009B763C"/>
    <w:pPr>
      <w:numPr>
        <w:ilvl w:val="2"/>
        <w:numId w:val="9"/>
      </w:numPr>
      <w:spacing w:before="240" w:after="60"/>
      <w:outlineLvl w:val="2"/>
    </w:pPr>
    <w:rPr>
      <w:rFonts w:ascii="Cambria" w:hAnsi="Cambria" w:cs="Cambria"/>
      <w:sz w:val="24"/>
      <w:szCs w:val="24"/>
    </w:rPr>
  </w:style>
  <w:style w:type="paragraph" w:styleId="Nadpis4">
    <w:name w:val="heading 4"/>
    <w:aliases w:val="H4,Odstavec 1,Odstavec 11,Odstavec 12,Odstavec 13,Odstavec 14,Odstavec 111,Odstavec 121,Odstavec 131,Odstavec 15,Odstavec 141,Odstavec 16,Odstavec 112,Odstavec 122,Odstavec 132,Odstavec 142,Odstavec 17,Odstavec 18,Odstavec 113,Odstavec 123"/>
    <w:basedOn w:val="Normln"/>
    <w:next w:val="Normln"/>
    <w:link w:val="Nadpis4Char"/>
    <w:uiPriority w:val="9"/>
    <w:qFormat/>
    <w:rsid w:val="009B763C"/>
    <w:pPr>
      <w:numPr>
        <w:ilvl w:val="3"/>
        <w:numId w:val="9"/>
      </w:numPr>
      <w:spacing w:before="240" w:after="60"/>
      <w:outlineLvl w:val="3"/>
    </w:pPr>
    <w:rPr>
      <w:rFonts w:ascii="Cambria" w:eastAsia="Times New Roman" w:hAnsi="Cambria" w:cs="Cambria"/>
      <w:sz w:val="24"/>
      <w:szCs w:val="24"/>
    </w:rPr>
  </w:style>
  <w:style w:type="paragraph" w:styleId="Nadpis5">
    <w:name w:val="heading 5"/>
    <w:aliases w:val="H5,Odstavec 2,Odstavec 21,Odstavec 22,Odstavec 23,Odstavec 24,Odstavec 211,Odstavec 221,Odstavec 231,Odstavec 212,Odstavec 213,Odstavec 25,Odstavec 214,Odstavec 26,Odstavec 27,Odstavec 215,Odstavec 2111,Odstavec 2121,Odstavec 241,Odstavec 2131"/>
    <w:basedOn w:val="Nadpis4"/>
    <w:next w:val="Normln"/>
    <w:link w:val="Nadpis5Char"/>
    <w:qFormat/>
    <w:rsid w:val="009B763C"/>
    <w:pPr>
      <w:numPr>
        <w:ilvl w:val="4"/>
      </w:numPr>
      <w:outlineLvl w:val="4"/>
    </w:pPr>
    <w:rPr>
      <w:rFonts w:eastAsia="Calibri"/>
    </w:rPr>
  </w:style>
  <w:style w:type="paragraph" w:styleId="Nadpis6">
    <w:name w:val="heading 6"/>
    <w:aliases w:val="- po straně,- po straně1,- po straně2,- po straně3,- po straně4,- po straně11,- po straně21,- po straně31,- po straně5,- po straně6,- po straně7,- po straně8,- po straně9,- po straně10,- po straně12,- po straně13,- po straně14,- po straně15"/>
    <w:basedOn w:val="Normln"/>
    <w:next w:val="Normln"/>
    <w:link w:val="Nadpis6Char"/>
    <w:uiPriority w:val="9"/>
    <w:qFormat/>
    <w:rsid w:val="009B763C"/>
    <w:pPr>
      <w:numPr>
        <w:ilvl w:val="5"/>
        <w:numId w:val="9"/>
      </w:numPr>
      <w:spacing w:before="240" w:after="60"/>
      <w:outlineLvl w:val="5"/>
    </w:pPr>
    <w:rPr>
      <w:rFonts w:ascii="Calibri" w:eastAsia="Times New Roman" w:hAnsi="Calibri" w:cs="Calibri"/>
      <w:b/>
      <w:bCs/>
      <w:sz w:val="22"/>
      <w:szCs w:val="22"/>
      <w:lang w:val="sk-SK"/>
    </w:rPr>
  </w:style>
  <w:style w:type="paragraph" w:styleId="Nadpis7">
    <w:name w:val="heading 7"/>
    <w:basedOn w:val="Normln"/>
    <w:next w:val="Normln"/>
    <w:link w:val="Nadpis7Char"/>
    <w:uiPriority w:val="9"/>
    <w:qFormat/>
    <w:rsid w:val="009B763C"/>
    <w:pPr>
      <w:numPr>
        <w:ilvl w:val="6"/>
        <w:numId w:val="9"/>
      </w:numPr>
      <w:spacing w:before="240" w:after="60"/>
      <w:outlineLvl w:val="6"/>
    </w:pPr>
    <w:rPr>
      <w:rFonts w:ascii="Calibri" w:eastAsia="Times New Roman" w:hAnsi="Calibri" w:cs="Calibri"/>
      <w:sz w:val="24"/>
      <w:szCs w:val="24"/>
      <w:lang w:val="sk-SK"/>
    </w:rPr>
  </w:style>
  <w:style w:type="paragraph" w:styleId="Nadpis8">
    <w:name w:val="heading 8"/>
    <w:aliases w:val="ASAPHeading 8,(Appendici),Refcard1,Refcard11,Refcard12,Refcard13,Refcard14,Refcard15,Refcard16,Refcard17,Center Bold,H8,Titolo8"/>
    <w:basedOn w:val="Normln"/>
    <w:next w:val="Normln"/>
    <w:link w:val="Nadpis8Char"/>
    <w:uiPriority w:val="9"/>
    <w:qFormat/>
    <w:rsid w:val="009B763C"/>
    <w:pPr>
      <w:numPr>
        <w:ilvl w:val="7"/>
        <w:numId w:val="9"/>
      </w:numPr>
      <w:spacing w:before="240" w:after="60"/>
      <w:outlineLvl w:val="7"/>
    </w:pPr>
    <w:rPr>
      <w:rFonts w:ascii="Calibri" w:eastAsia="Times New Roman" w:hAnsi="Calibri" w:cs="Calibri"/>
      <w:i/>
      <w:iCs/>
      <w:sz w:val="24"/>
      <w:szCs w:val="24"/>
      <w:lang w:val="sk-SK"/>
    </w:rPr>
  </w:style>
  <w:style w:type="paragraph" w:styleId="Nadpis9">
    <w:name w:val="heading 9"/>
    <w:basedOn w:val="Normln"/>
    <w:next w:val="Normln"/>
    <w:link w:val="Nadpis9Char"/>
    <w:uiPriority w:val="9"/>
    <w:qFormat/>
    <w:rsid w:val="009B763C"/>
    <w:pPr>
      <w:numPr>
        <w:ilvl w:val="8"/>
        <w:numId w:val="9"/>
      </w:numPr>
      <w:spacing w:before="240" w:after="60"/>
      <w:outlineLvl w:val="8"/>
    </w:pPr>
    <w:rPr>
      <w:rFonts w:ascii="Cambria" w:eastAsia="Times New Roman" w:hAnsi="Cambria" w:cs="Cambria"/>
      <w:sz w:val="22"/>
      <w:szCs w:val="22"/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abulkaChar">
    <w:name w:val="Tabulka Char"/>
    <w:basedOn w:val="Standardnpsmoodstavce"/>
    <w:link w:val="Tabulka"/>
    <w:locked/>
    <w:rsid w:val="00091185"/>
    <w:rPr>
      <w:rFonts w:ascii="Arial" w:hAnsi="Arial" w:cs="Arial"/>
      <w:color w:val="182C68"/>
      <w:sz w:val="20"/>
      <w:szCs w:val="20"/>
    </w:rPr>
  </w:style>
  <w:style w:type="paragraph" w:customStyle="1" w:styleId="Tabulka">
    <w:name w:val="Tabulka"/>
    <w:basedOn w:val="Normln"/>
    <w:link w:val="TabulkaChar"/>
    <w:qFormat/>
    <w:rsid w:val="00091185"/>
    <w:pPr>
      <w:spacing w:before="60" w:after="60" w:line="240" w:lineRule="auto"/>
      <w:jc w:val="left"/>
    </w:pPr>
    <w:rPr>
      <w:rFonts w:eastAsiaTheme="minorHAnsi"/>
      <w:color w:val="182C68"/>
    </w:rPr>
  </w:style>
  <w:style w:type="character" w:customStyle="1" w:styleId="NzevdokumentuChar">
    <w:name w:val="Název dokumentu Char"/>
    <w:basedOn w:val="Standardnpsmoodstavce"/>
    <w:link w:val="Nzevdokumentu"/>
    <w:locked/>
    <w:rsid w:val="00091185"/>
    <w:rPr>
      <w:rFonts w:ascii="Arial" w:eastAsiaTheme="majorEastAsia" w:hAnsi="Arial" w:cs="Arial"/>
      <w:b/>
      <w:bCs/>
      <w:caps/>
      <w:color w:val="E8B600"/>
      <w:kern w:val="28"/>
      <w:sz w:val="44"/>
      <w:szCs w:val="44"/>
    </w:rPr>
  </w:style>
  <w:style w:type="paragraph" w:customStyle="1" w:styleId="Nzevdokumentu">
    <w:name w:val="Název dokumentu"/>
    <w:link w:val="NzevdokumentuChar"/>
    <w:qFormat/>
    <w:rsid w:val="00091185"/>
    <w:pPr>
      <w:spacing w:before="240" w:after="240" w:line="240" w:lineRule="auto"/>
      <w:jc w:val="center"/>
    </w:pPr>
    <w:rPr>
      <w:rFonts w:ascii="Arial" w:eastAsiaTheme="majorEastAsia" w:hAnsi="Arial" w:cs="Arial"/>
      <w:b/>
      <w:bCs/>
      <w:caps/>
      <w:color w:val="E8B600"/>
      <w:kern w:val="28"/>
      <w:sz w:val="44"/>
      <w:szCs w:val="44"/>
    </w:rPr>
  </w:style>
  <w:style w:type="character" w:customStyle="1" w:styleId="Styl11Char">
    <w:name w:val="Styl 1.1. Char"/>
    <w:basedOn w:val="Standardnpsmoodstavce"/>
    <w:link w:val="Styl11"/>
    <w:locked/>
    <w:rsid w:val="00091185"/>
    <w:rPr>
      <w:rFonts w:ascii="Arial" w:hAnsi="Arial" w:cs="Arial"/>
      <w:sz w:val="20"/>
      <w:szCs w:val="20"/>
    </w:rPr>
  </w:style>
  <w:style w:type="paragraph" w:customStyle="1" w:styleId="Styl11">
    <w:name w:val="Styl 1.1."/>
    <w:basedOn w:val="Normln"/>
    <w:link w:val="Styl11Char"/>
    <w:qFormat/>
    <w:rsid w:val="00091185"/>
    <w:pPr>
      <w:tabs>
        <w:tab w:val="num" w:pos="360"/>
      </w:tabs>
      <w:spacing w:before="120" w:after="120"/>
      <w:ind w:left="709" w:hanging="709"/>
    </w:pPr>
    <w:rPr>
      <w:rFonts w:eastAsiaTheme="minorHAnsi"/>
    </w:rPr>
  </w:style>
  <w:style w:type="table" w:styleId="Mkatabulky">
    <w:name w:val="Table Grid"/>
    <w:basedOn w:val="Normlntabulka"/>
    <w:rsid w:val="00091185"/>
    <w:pPr>
      <w:spacing w:after="0" w:line="240" w:lineRule="auto"/>
    </w:pPr>
    <w:rPr>
      <w:rFonts w:ascii="Calibri" w:eastAsia="Calibri" w:hAnsi="Calibri" w:cs="Times New Roman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link w:val="ZkladntextChar"/>
    <w:uiPriority w:val="99"/>
    <w:rsid w:val="005E3A18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5E3A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E3A18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3A18"/>
    <w:rPr>
      <w:rFonts w:ascii="Arial" w:eastAsia="Calibri" w:hAnsi="Arial" w:cs="Arial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5E3A18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3A18"/>
    <w:rPr>
      <w:rFonts w:ascii="Arial" w:eastAsia="Calibri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538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384F"/>
    <w:rPr>
      <w:rFonts w:ascii="Tahoma" w:eastAsia="Calibri" w:hAnsi="Tahoma" w:cs="Tahoma"/>
      <w:sz w:val="16"/>
      <w:szCs w:val="16"/>
    </w:rPr>
  </w:style>
  <w:style w:type="paragraph" w:styleId="Bezmezer">
    <w:name w:val="No Spacing"/>
    <w:link w:val="BezmezerChar"/>
    <w:uiPriority w:val="99"/>
    <w:qFormat/>
    <w:rsid w:val="00D805EF"/>
    <w:pPr>
      <w:spacing w:after="0" w:line="240" w:lineRule="auto"/>
      <w:jc w:val="both"/>
    </w:pPr>
    <w:rPr>
      <w:rFonts w:asciiTheme="majorHAnsi" w:eastAsia="Times New Roman" w:hAnsiTheme="majorHAnsi" w:cs="Times New Roman"/>
      <w:sz w:val="24"/>
    </w:rPr>
  </w:style>
  <w:style w:type="character" w:customStyle="1" w:styleId="BezmezerChar">
    <w:name w:val="Bez mezer Char"/>
    <w:link w:val="Bezmezer"/>
    <w:uiPriority w:val="99"/>
    <w:rsid w:val="00D805EF"/>
    <w:rPr>
      <w:rFonts w:asciiTheme="majorHAnsi" w:eastAsia="Times New Roman" w:hAnsiTheme="majorHAnsi" w:cs="Times New Roman"/>
      <w:sz w:val="24"/>
    </w:rPr>
  </w:style>
  <w:style w:type="paragraph" w:styleId="Odstavecseseznamem">
    <w:name w:val="List Paragraph"/>
    <w:aliases w:val="Nad,Odstavec_muj,Odstavec cíl se seznamem,Odstavec se seznamem5"/>
    <w:basedOn w:val="Normln"/>
    <w:link w:val="OdstavecseseznamemChar"/>
    <w:qFormat/>
    <w:rsid w:val="00BE1B2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D5F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D5FFA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rsid w:val="005D5FFA"/>
    <w:rPr>
      <w:rFonts w:ascii="Arial" w:eastAsia="Calibri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D5F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D5FFA"/>
    <w:rPr>
      <w:rFonts w:ascii="Arial" w:eastAsia="Calibri" w:hAnsi="Arial" w:cs="Arial"/>
      <w:b/>
      <w:bCs/>
      <w:sz w:val="20"/>
      <w:szCs w:val="20"/>
    </w:rPr>
  </w:style>
  <w:style w:type="character" w:customStyle="1" w:styleId="Nadpis1Char">
    <w:name w:val="Nadpis 1 Char"/>
    <w:aliases w:val="H1 Char,Kapitola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link w:val="Nadpis1"/>
    <w:uiPriority w:val="9"/>
    <w:rsid w:val="009B763C"/>
    <w:rPr>
      <w:rFonts w:ascii="Cambria" w:eastAsia="Times New Roman" w:hAnsi="Cambria" w:cs="Cambria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basedOn w:val="Standardnpsmoodstavce"/>
    <w:link w:val="Nadpis2"/>
    <w:uiPriority w:val="9"/>
    <w:rsid w:val="009B763C"/>
    <w:rPr>
      <w:rFonts w:ascii="Cambria" w:eastAsia="Times New Roman" w:hAnsi="Cambria" w:cs="Cambria"/>
      <w:b/>
      <w:bCs/>
      <w:sz w:val="28"/>
      <w:szCs w:val="28"/>
    </w:rPr>
  </w:style>
  <w:style w:type="character" w:customStyle="1" w:styleId="Nadpis3Char">
    <w:name w:val="Nadpis 3 Char"/>
    <w:aliases w:val="H3 Char,Záhlaví 3 Char,V_Head3 Char,V_Head31 Char,V_Head32 Char,Podkapitola2 Char,ASAPHeading 3 Char,PA Minor Section Char,Nadpis 3T Char,Sub Paragraph Char,h3 Char,H3-Heading 3 Char,l3.3 Char,l3 Char,Titre 3 Char,3 Char,Bold Head Char"/>
    <w:basedOn w:val="Standardnpsmoodstavce"/>
    <w:link w:val="Nadpis3"/>
    <w:uiPriority w:val="9"/>
    <w:rsid w:val="009B763C"/>
    <w:rPr>
      <w:rFonts w:ascii="Cambria" w:eastAsia="Calibri" w:hAnsi="Cambria" w:cs="Cambria"/>
      <w:sz w:val="24"/>
      <w:szCs w:val="24"/>
    </w:rPr>
  </w:style>
  <w:style w:type="character" w:customStyle="1" w:styleId="Nadpis4Char">
    <w:name w:val="Nadpis 4 Char"/>
    <w:aliases w:val="H4 Char,Odstavec 1 Char,Odstavec 11 Char,Odstavec 12 Char,Odstavec 13 Char,Odstavec 14 Char,Odstavec 111 Char,Odstavec 121 Char,Odstavec 131 Char,Odstavec 15 Char,Odstavec 141 Char,Odstavec 16 Char,Odstavec 112 Char,Odstavec 122 Char"/>
    <w:basedOn w:val="Standardnpsmoodstavce"/>
    <w:link w:val="Nadpis4"/>
    <w:uiPriority w:val="9"/>
    <w:rsid w:val="009B763C"/>
    <w:rPr>
      <w:rFonts w:ascii="Cambria" w:eastAsia="Times New Roman" w:hAnsi="Cambria" w:cs="Cambria"/>
      <w:sz w:val="24"/>
      <w:szCs w:val="24"/>
    </w:rPr>
  </w:style>
  <w:style w:type="character" w:customStyle="1" w:styleId="Nadpis5Char">
    <w:name w:val="Nadpis 5 Char"/>
    <w:aliases w:val="H5 Char,Odstavec 2 Char,Odstavec 21 Char,Odstavec 22 Char,Odstavec 23 Char,Odstavec 24 Char,Odstavec 211 Char,Odstavec 221 Char,Odstavec 231 Char,Odstavec 212 Char,Odstavec 213 Char,Odstavec 25 Char,Odstavec 214 Char,Odstavec 26 Char"/>
    <w:basedOn w:val="Standardnpsmoodstavce"/>
    <w:link w:val="Nadpis5"/>
    <w:rsid w:val="009B763C"/>
    <w:rPr>
      <w:rFonts w:ascii="Cambria" w:eastAsia="Calibri" w:hAnsi="Cambria" w:cs="Cambria"/>
      <w:sz w:val="24"/>
      <w:szCs w:val="24"/>
    </w:rPr>
  </w:style>
  <w:style w:type="character" w:customStyle="1" w:styleId="Nadpis6Char">
    <w:name w:val="Nadpis 6 Char"/>
    <w:aliases w:val="- po straně Char,- po straně1 Char,- po straně2 Char,- po straně3 Char,- po straně4 Char,- po straně11 Char,- po straně21 Char,- po straně31 Char,- po straně5 Char,- po straně6 Char,- po straně7 Char,- po straně8 Char,- po straně9 Char"/>
    <w:basedOn w:val="Standardnpsmoodstavce"/>
    <w:link w:val="Nadpis6"/>
    <w:uiPriority w:val="9"/>
    <w:rsid w:val="009B763C"/>
    <w:rPr>
      <w:rFonts w:ascii="Calibri" w:eastAsia="Times New Roman" w:hAnsi="Calibri" w:cs="Calibri"/>
      <w:b/>
      <w:bCs/>
      <w:lang w:val="sk-SK"/>
    </w:rPr>
  </w:style>
  <w:style w:type="character" w:customStyle="1" w:styleId="Nadpis7Char">
    <w:name w:val="Nadpis 7 Char"/>
    <w:basedOn w:val="Standardnpsmoodstavce"/>
    <w:link w:val="Nadpis7"/>
    <w:uiPriority w:val="9"/>
    <w:rsid w:val="009B763C"/>
    <w:rPr>
      <w:rFonts w:ascii="Calibri" w:eastAsia="Times New Roman" w:hAnsi="Calibri" w:cs="Calibri"/>
      <w:sz w:val="24"/>
      <w:szCs w:val="24"/>
      <w:lang w:val="sk-SK"/>
    </w:rPr>
  </w:style>
  <w:style w:type="character" w:customStyle="1" w:styleId="Nadpis8Char">
    <w:name w:val="Nadpis 8 Char"/>
    <w:aliases w:val="ASAPHeading 8 Char,(Appendici) Char,Refcard1 Char,Refcard11 Char,Refcard12 Char,Refcard13 Char,Refcard14 Char,Refcard15 Char,Refcard16 Char,Refcard17 Char,Center Bold Char,H8 Char,Titolo8 Char"/>
    <w:basedOn w:val="Standardnpsmoodstavce"/>
    <w:link w:val="Nadpis8"/>
    <w:uiPriority w:val="9"/>
    <w:rsid w:val="009B763C"/>
    <w:rPr>
      <w:rFonts w:ascii="Calibri" w:eastAsia="Times New Roman" w:hAnsi="Calibri" w:cs="Calibri"/>
      <w:i/>
      <w:iCs/>
      <w:sz w:val="24"/>
      <w:szCs w:val="24"/>
      <w:lang w:val="sk-SK"/>
    </w:rPr>
  </w:style>
  <w:style w:type="character" w:customStyle="1" w:styleId="Nadpis9Char">
    <w:name w:val="Nadpis 9 Char"/>
    <w:basedOn w:val="Standardnpsmoodstavce"/>
    <w:link w:val="Nadpis9"/>
    <w:uiPriority w:val="9"/>
    <w:rsid w:val="009B763C"/>
    <w:rPr>
      <w:rFonts w:ascii="Cambria" w:eastAsia="Times New Roman" w:hAnsi="Cambria" w:cs="Cambria"/>
      <w:lang w:val="sk-SK"/>
    </w:rPr>
  </w:style>
  <w:style w:type="character" w:customStyle="1" w:styleId="OdstavecseseznamemChar">
    <w:name w:val="Odstavec se seznamem Char"/>
    <w:aliases w:val="Nad Char,Odstavec_muj Char,Odstavec cíl se seznamem Char,Odstavec se seznamem5 Char"/>
    <w:link w:val="Odstavecseseznamem"/>
    <w:rsid w:val="006A029A"/>
    <w:rPr>
      <w:rFonts w:ascii="Arial" w:eastAsia="Calibri" w:hAnsi="Arial" w:cs="Arial"/>
      <w:sz w:val="20"/>
      <w:szCs w:val="20"/>
    </w:rPr>
  </w:style>
  <w:style w:type="paragraph" w:styleId="Revize">
    <w:name w:val="Revision"/>
    <w:hidden/>
    <w:uiPriority w:val="99"/>
    <w:semiHidden/>
    <w:rsid w:val="00F72200"/>
    <w:pPr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1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7D82CEABB42445A940E0238ACD77B8" ma:contentTypeVersion="11" ma:contentTypeDescription="Vytvoří nový dokument" ma:contentTypeScope="" ma:versionID="6432e06e39074d84fe93aa3075821059">
  <xsd:schema xmlns:xsd="http://www.w3.org/2001/XMLSchema" xmlns:xs="http://www.w3.org/2001/XMLSchema" xmlns:p="http://schemas.microsoft.com/office/2006/metadata/properties" xmlns:ns2="2cb8ece6-5c93-4294-9610-25923d167244" xmlns:ns3="ade03ab2-4a99-4d88-a12a-99ee79d9a2f8" targetNamespace="http://schemas.microsoft.com/office/2006/metadata/properties" ma:root="true" ma:fieldsID="f8d8758532d4e668b05d6ffabf188d0d" ns2:_="" ns3:_="">
    <xsd:import namespace="2cb8ece6-5c93-4294-9610-25923d167244"/>
    <xsd:import namespace="ade03ab2-4a99-4d88-a12a-99ee79d9a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8ece6-5c93-4294-9610-25923d1672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e03ab2-4a99-4d88-a12a-99ee79d9a2f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12335C-D5F8-4D0D-8BC3-F0ED3A2935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697576-34A6-48E6-B287-AD2FA08167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EF877D4-EC88-4F08-AA66-5AF0E68610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b8ece6-5c93-4294-9610-25923d167244"/>
    <ds:schemaRef ds:uri="ade03ab2-4a99-4d88-a12a-99ee79d9a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0F7497-9B7D-4B16-9BEF-9E9547A1A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427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dvorakova</cp:lastModifiedBy>
  <cp:revision>14</cp:revision>
  <dcterms:created xsi:type="dcterms:W3CDTF">2022-01-20T23:40:00Z</dcterms:created>
  <dcterms:modified xsi:type="dcterms:W3CDTF">2022-02-09T12:18:00Z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0x010100A67D82CEABB42445A940E0238ACD77B8</vt:lpwstr>
  </property>
  <property fmtid="{D5CDD505-2E9C-101B-9397-08002B2CF9AE}" pid="3" name="MSIP_Label_690ebb53-23a2-471a-9c6e-17bd0d11311e_Enabled">
    <vt:lpwstr>true</vt:lpwstr>
  </property>
  <property fmtid="{D5CDD505-2E9C-101B-9397-08002B2CF9AE}" pid="4" name="MSIP_Label_690ebb53-23a2-471a-9c6e-17bd0d11311e_SetDate">
    <vt:lpwstr>2022-01-18T07:42:24Z</vt:lpwstr>
  </property>
  <property fmtid="{D5CDD505-2E9C-101B-9397-08002B2CF9AE}" pid="5" name="MSIP_Label_690ebb53-23a2-471a-9c6e-17bd0d11311e_Method">
    <vt:lpwstr>Standard</vt:lpwstr>
  </property>
  <property fmtid="{D5CDD505-2E9C-101B-9397-08002B2CF9AE}" pid="6" name="MSIP_Label_690ebb53-23a2-471a-9c6e-17bd0d11311e_Name">
    <vt:lpwstr>690ebb53-23a2-471a-9c6e-17bd0d11311e</vt:lpwstr>
  </property>
  <property fmtid="{D5CDD505-2E9C-101B-9397-08002B2CF9AE}" pid="7" name="MSIP_Label_690ebb53-23a2-471a-9c6e-17bd0d11311e_SiteId">
    <vt:lpwstr>418bc066-1b00-4aad-ad98-9ead95bb26a9</vt:lpwstr>
  </property>
  <property fmtid="{D5CDD505-2E9C-101B-9397-08002B2CF9AE}" pid="8" name="MSIP_Label_690ebb53-23a2-471a-9c6e-17bd0d11311e_ActionId">
    <vt:lpwstr>d2bbbc85-d1de-430c-843d-0000241af8c0</vt:lpwstr>
  </property>
  <property fmtid="{D5CDD505-2E9C-101B-9397-08002B2CF9AE}" pid="9" name="MSIP_Label_690ebb53-23a2-471a-9c6e-17bd0d11311e_ContentBits">
    <vt:lpwstr>0</vt:lpwstr>
  </property>
</Properties>
</file>